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37F1D">
        <w:rPr>
          <w:rStyle w:val="a4"/>
          <w:sz w:val="28"/>
          <w:szCs w:val="28"/>
        </w:rPr>
        <w:t>УСТАВ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ОБЩЕСТВЕННОГО ОБЪЕДИНЕНИЯ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37F1D">
        <w:rPr>
          <w:rStyle w:val="a4"/>
          <w:sz w:val="28"/>
          <w:szCs w:val="28"/>
        </w:rPr>
        <w:t>«Б</w:t>
      </w:r>
      <w:r>
        <w:rPr>
          <w:rStyle w:val="a4"/>
          <w:sz w:val="28"/>
          <w:szCs w:val="28"/>
        </w:rPr>
        <w:t>ЕЛОРУССКИЙ ФОНД МИРА</w:t>
      </w:r>
      <w:r w:rsidRPr="00B37F1D">
        <w:rPr>
          <w:rStyle w:val="a4"/>
          <w:sz w:val="28"/>
          <w:szCs w:val="28"/>
        </w:rPr>
        <w:t>»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 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B37F1D">
        <w:rPr>
          <w:rStyle w:val="a4"/>
        </w:rPr>
        <w:t>1.ОБЩИЕ ПОЛОЖЕНИЯ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1.1.</w:t>
      </w:r>
      <w:r w:rsidRPr="00B37F1D">
        <w:rPr>
          <w:sz w:val="28"/>
          <w:szCs w:val="28"/>
        </w:rPr>
        <w:t>  Общественное объединение «Белорусский фонд мира» (далее – Фонд мира) является некоммерческим благотворительным общественным объ</w:t>
      </w:r>
      <w:r w:rsidRPr="00B37F1D">
        <w:rPr>
          <w:sz w:val="28"/>
          <w:szCs w:val="28"/>
        </w:rPr>
        <w:softHyphen/>
        <w:t>единением граждан, действующих для реализации актуальных миротворческих и гуманитарных задач.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1.2.</w:t>
      </w:r>
      <w:r w:rsidRPr="00B37F1D">
        <w:rPr>
          <w:sz w:val="28"/>
          <w:szCs w:val="28"/>
        </w:rPr>
        <w:t>  Полное наименование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на русском языке — Общественное объединение «Белорусский фонд мира»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(</w:t>
      </w:r>
      <w:proofErr w:type="gramStart"/>
      <w:r w:rsidRPr="00B37F1D">
        <w:rPr>
          <w:sz w:val="28"/>
          <w:szCs w:val="28"/>
        </w:rPr>
        <w:t>сокращенное</w:t>
      </w:r>
      <w:proofErr w:type="gramEnd"/>
      <w:r w:rsidRPr="00B37F1D">
        <w:rPr>
          <w:sz w:val="28"/>
          <w:szCs w:val="28"/>
        </w:rPr>
        <w:t xml:space="preserve"> — Белорусский фонд мира);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 xml:space="preserve">на белорусском языке — </w:t>
      </w:r>
      <w:proofErr w:type="spellStart"/>
      <w:r w:rsidRPr="00B37F1D">
        <w:rPr>
          <w:sz w:val="28"/>
          <w:szCs w:val="28"/>
        </w:rPr>
        <w:t>Грамадскае</w:t>
      </w:r>
      <w:proofErr w:type="spellEnd"/>
      <w:r w:rsidRPr="00B37F1D">
        <w:rPr>
          <w:sz w:val="28"/>
          <w:szCs w:val="28"/>
        </w:rPr>
        <w:t xml:space="preserve"> </w:t>
      </w:r>
      <w:proofErr w:type="spellStart"/>
      <w:r w:rsidRPr="00B37F1D">
        <w:rPr>
          <w:sz w:val="28"/>
          <w:szCs w:val="28"/>
        </w:rPr>
        <w:t>аб’яднанне</w:t>
      </w:r>
      <w:proofErr w:type="spellEnd"/>
      <w:r w:rsidRPr="00B37F1D">
        <w:rPr>
          <w:sz w:val="28"/>
          <w:szCs w:val="28"/>
        </w:rPr>
        <w:t xml:space="preserve"> “</w:t>
      </w:r>
      <w:proofErr w:type="spellStart"/>
      <w:r w:rsidRPr="00B37F1D">
        <w:rPr>
          <w:sz w:val="28"/>
          <w:szCs w:val="28"/>
        </w:rPr>
        <w:t>Беларуск</w:t>
      </w:r>
      <w:proofErr w:type="gramStart"/>
      <w:r w:rsidRPr="00B37F1D">
        <w:rPr>
          <w:sz w:val="28"/>
          <w:szCs w:val="28"/>
        </w:rPr>
        <w:t>i</w:t>
      </w:r>
      <w:proofErr w:type="spellEnd"/>
      <w:proofErr w:type="gramEnd"/>
      <w:r w:rsidRPr="00B37F1D">
        <w:rPr>
          <w:sz w:val="28"/>
          <w:szCs w:val="28"/>
        </w:rPr>
        <w:t xml:space="preserve"> фонд </w:t>
      </w:r>
      <w:proofErr w:type="spellStart"/>
      <w:r w:rsidRPr="00B37F1D">
        <w:rPr>
          <w:sz w:val="28"/>
          <w:szCs w:val="28"/>
        </w:rPr>
        <w:t>мiру</w:t>
      </w:r>
      <w:proofErr w:type="spellEnd"/>
      <w:r w:rsidRPr="00B37F1D">
        <w:rPr>
          <w:sz w:val="28"/>
          <w:szCs w:val="28"/>
        </w:rPr>
        <w:t>”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(</w:t>
      </w:r>
      <w:proofErr w:type="gramStart"/>
      <w:r w:rsidRPr="00B37F1D">
        <w:rPr>
          <w:sz w:val="28"/>
          <w:szCs w:val="28"/>
        </w:rPr>
        <w:t>сокращенное</w:t>
      </w:r>
      <w:proofErr w:type="gramEnd"/>
      <w:r w:rsidRPr="00B37F1D">
        <w:rPr>
          <w:sz w:val="28"/>
          <w:szCs w:val="28"/>
        </w:rPr>
        <w:t xml:space="preserve"> — </w:t>
      </w:r>
      <w:proofErr w:type="spellStart"/>
      <w:r w:rsidRPr="00B37F1D">
        <w:rPr>
          <w:sz w:val="28"/>
          <w:szCs w:val="28"/>
        </w:rPr>
        <w:t>Беларускi</w:t>
      </w:r>
      <w:proofErr w:type="spellEnd"/>
      <w:r w:rsidRPr="00B37F1D">
        <w:rPr>
          <w:sz w:val="28"/>
          <w:szCs w:val="28"/>
        </w:rPr>
        <w:t xml:space="preserve"> фонд </w:t>
      </w:r>
      <w:proofErr w:type="spellStart"/>
      <w:r w:rsidRPr="00B37F1D">
        <w:rPr>
          <w:sz w:val="28"/>
          <w:szCs w:val="28"/>
        </w:rPr>
        <w:t>Mipy</w:t>
      </w:r>
      <w:proofErr w:type="spellEnd"/>
      <w:r w:rsidRPr="00B37F1D">
        <w:rPr>
          <w:sz w:val="28"/>
          <w:szCs w:val="28"/>
        </w:rPr>
        <w:t>).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1.3.</w:t>
      </w:r>
      <w:r w:rsidRPr="00B37F1D">
        <w:rPr>
          <w:sz w:val="28"/>
          <w:szCs w:val="28"/>
        </w:rPr>
        <w:t> Фонд мира является республиканским общественным объединением, деятельность которого распространяется на всю территорию Республики Беларусь. Учредительным документом Фонда мира является настоящий Устав.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1.4.</w:t>
      </w:r>
      <w:r w:rsidRPr="00B37F1D">
        <w:rPr>
          <w:sz w:val="28"/>
          <w:szCs w:val="28"/>
        </w:rPr>
        <w:t> Фонд мира в своей деятельности руководствуется Конституцией Республики Беларусь, Законом Республики Беларусь «Об общественных объ</w:t>
      </w:r>
      <w:r w:rsidRPr="00B37F1D">
        <w:rPr>
          <w:sz w:val="28"/>
          <w:szCs w:val="28"/>
        </w:rPr>
        <w:softHyphen/>
        <w:t>единениях», иными актами законодательства Республики Беларусь и на</w:t>
      </w:r>
      <w:r w:rsidRPr="00B37F1D">
        <w:rPr>
          <w:sz w:val="28"/>
          <w:szCs w:val="28"/>
        </w:rPr>
        <w:softHyphen/>
        <w:t>стоящим Уставом.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1.5.</w:t>
      </w:r>
      <w:r w:rsidRPr="00B37F1D">
        <w:rPr>
          <w:sz w:val="28"/>
          <w:szCs w:val="28"/>
        </w:rPr>
        <w:t> Фонд мира строит работу на принципах законности, добровольности, открытости, гласности и самостоятельности.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1.6.</w:t>
      </w:r>
      <w:r w:rsidRPr="00B37F1D">
        <w:rPr>
          <w:sz w:val="28"/>
          <w:szCs w:val="28"/>
        </w:rPr>
        <w:t> Фонд мира в своей работе взаимодействует с государственными и хозяйственными органами, трудовыми коллективами, общественными объе</w:t>
      </w:r>
      <w:r w:rsidRPr="00B37F1D">
        <w:rPr>
          <w:sz w:val="28"/>
          <w:szCs w:val="28"/>
        </w:rPr>
        <w:softHyphen/>
        <w:t>динениями, профсоюзными, религиозными и иными организациями, а также отдельными гражданами, разделяющими и поддерживающими цели и задачи Фонда мира.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1.7.</w:t>
      </w:r>
      <w:r w:rsidRPr="00B37F1D">
        <w:rPr>
          <w:sz w:val="28"/>
          <w:szCs w:val="28"/>
        </w:rPr>
        <w:t> </w:t>
      </w:r>
      <w:proofErr w:type="gramStart"/>
      <w:r w:rsidRPr="00B37F1D">
        <w:rPr>
          <w:sz w:val="28"/>
          <w:szCs w:val="28"/>
        </w:rPr>
        <w:t>Фонд мира имеет право вступать в ассоциации и союзы международ</w:t>
      </w:r>
      <w:r w:rsidRPr="00B37F1D">
        <w:rPr>
          <w:sz w:val="28"/>
          <w:szCs w:val="28"/>
        </w:rPr>
        <w:softHyphen/>
        <w:t>ных и республиканских общественных объединений, сотрудничать с про</w:t>
      </w:r>
      <w:r w:rsidRPr="00B37F1D">
        <w:rPr>
          <w:sz w:val="28"/>
          <w:szCs w:val="28"/>
        </w:rPr>
        <w:softHyphen/>
        <w:t>грессивными международными неправительственными организациями и зарубежными гражданами, руководствуясь при этом нормами международного права, участвовать в различных акциях и мероприятиях, которые не противоречат законодательству Республики Беларусь, её международ</w:t>
      </w:r>
      <w:r w:rsidRPr="00B37F1D">
        <w:rPr>
          <w:sz w:val="28"/>
          <w:szCs w:val="28"/>
        </w:rPr>
        <w:softHyphen/>
        <w:t>ным обязательствам и уставным целям и задачам Фонда мира.</w:t>
      </w:r>
      <w:proofErr w:type="gramEnd"/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1.8.</w:t>
      </w:r>
      <w:r w:rsidRPr="00B37F1D">
        <w:rPr>
          <w:sz w:val="28"/>
          <w:szCs w:val="28"/>
        </w:rPr>
        <w:t>  Фонд мира является юридическим лицом, имеет самостоятельный баланс, счета в банках в белорусских рублях и иностранной валюте, печать, штамп, бланк со своими реквизитами, а также символику, зарегистрированную в установленном порядке.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1.9.</w:t>
      </w:r>
      <w:r w:rsidRPr="00B37F1D">
        <w:rPr>
          <w:sz w:val="28"/>
          <w:szCs w:val="28"/>
        </w:rPr>
        <w:t>  Фонд мира сообщает о своей регистрации, реорганизации или ликвидации в средствах массовой информации (газета «</w:t>
      </w:r>
      <w:proofErr w:type="spellStart"/>
      <w:r w:rsidRPr="00B37F1D">
        <w:rPr>
          <w:sz w:val="28"/>
          <w:szCs w:val="28"/>
        </w:rPr>
        <w:t>Рэспубл</w:t>
      </w:r>
      <w:proofErr w:type="gramStart"/>
      <w:r w:rsidRPr="00B37F1D">
        <w:rPr>
          <w:sz w:val="28"/>
          <w:szCs w:val="28"/>
        </w:rPr>
        <w:t>i</w:t>
      </w:r>
      <w:proofErr w:type="gramEnd"/>
      <w:r w:rsidRPr="00B37F1D">
        <w:rPr>
          <w:sz w:val="28"/>
          <w:szCs w:val="28"/>
        </w:rPr>
        <w:t>ка</w:t>
      </w:r>
      <w:proofErr w:type="spellEnd"/>
      <w:r w:rsidRPr="00B37F1D">
        <w:rPr>
          <w:sz w:val="28"/>
          <w:szCs w:val="28"/>
        </w:rPr>
        <w:t>»).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lastRenderedPageBreak/>
        <w:t>1.10.</w:t>
      </w:r>
      <w:r w:rsidRPr="00B37F1D">
        <w:rPr>
          <w:sz w:val="28"/>
          <w:szCs w:val="28"/>
        </w:rPr>
        <w:t> Делопроизводство в фонде мира ведется в соответствии с дейст</w:t>
      </w:r>
      <w:r w:rsidRPr="00B37F1D">
        <w:rPr>
          <w:sz w:val="28"/>
          <w:szCs w:val="28"/>
        </w:rPr>
        <w:softHyphen/>
        <w:t>вующим законодательством. Документы, определенные законодательст</w:t>
      </w:r>
      <w:r w:rsidRPr="00B37F1D">
        <w:rPr>
          <w:sz w:val="28"/>
          <w:szCs w:val="28"/>
        </w:rPr>
        <w:softHyphen/>
        <w:t>вом, подлежат передаче в учреждения, сохраняющие Национальный ар</w:t>
      </w:r>
      <w:r w:rsidRPr="00B37F1D">
        <w:rPr>
          <w:sz w:val="28"/>
          <w:szCs w:val="28"/>
        </w:rPr>
        <w:softHyphen/>
        <w:t>хивный фонд.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1.11.</w:t>
      </w:r>
      <w:r w:rsidRPr="00B37F1D">
        <w:rPr>
          <w:sz w:val="28"/>
          <w:szCs w:val="28"/>
        </w:rPr>
        <w:t> Юридический адрес Фонда мира: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 xml:space="preserve">220029, г. Минск, ул. </w:t>
      </w:r>
      <w:proofErr w:type="spellStart"/>
      <w:r w:rsidRPr="00B37F1D">
        <w:rPr>
          <w:sz w:val="28"/>
          <w:szCs w:val="28"/>
        </w:rPr>
        <w:t>Сторожевская</w:t>
      </w:r>
      <w:proofErr w:type="spellEnd"/>
      <w:r w:rsidRPr="00B37F1D">
        <w:rPr>
          <w:sz w:val="28"/>
          <w:szCs w:val="28"/>
        </w:rPr>
        <w:t>, дом 5.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B37F1D">
        <w:rPr>
          <w:rStyle w:val="a4"/>
        </w:rPr>
        <w:t>2. ПРЕДМЕТ, ЦЕЛИ, ЗАДАЧИ И МЕТОДЫ ДЕЯТЕЛЬНОСТИ</w:t>
      </w:r>
      <w:r w:rsidRPr="00B37F1D">
        <w:rPr>
          <w:rStyle w:val="a4"/>
        </w:rPr>
        <w:t xml:space="preserve"> </w:t>
      </w:r>
      <w:r w:rsidRPr="00B37F1D">
        <w:rPr>
          <w:rStyle w:val="a4"/>
        </w:rPr>
        <w:t>ФОНДА МИРА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2.1.</w:t>
      </w:r>
      <w:r w:rsidRPr="00B37F1D">
        <w:rPr>
          <w:sz w:val="28"/>
          <w:szCs w:val="28"/>
        </w:rPr>
        <w:t> Предметом деятельности Фонда мира является мобилизация средств и усилий общественности, миротворческая, благотворительная и другая гуманитарная деятельность.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2.2.</w:t>
      </w:r>
      <w:r w:rsidRPr="00B37F1D">
        <w:rPr>
          <w:sz w:val="28"/>
          <w:szCs w:val="28"/>
        </w:rPr>
        <w:t> Целью деятельности Фонда мира является укрепление мира, дружбы, взаимопонимания и согласия между людьми и народами, пропаганда и воплощение в жизнь идей милосердия и гуманизма.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2.3.</w:t>
      </w:r>
      <w:r w:rsidRPr="00B37F1D">
        <w:rPr>
          <w:sz w:val="28"/>
          <w:szCs w:val="28"/>
        </w:rPr>
        <w:t> Для осуществления вышеуказанной цели Фонд мира решает следую</w:t>
      </w:r>
      <w:r w:rsidRPr="00B37F1D">
        <w:rPr>
          <w:sz w:val="28"/>
          <w:szCs w:val="28"/>
        </w:rPr>
        <w:softHyphen/>
        <w:t>щие задачи: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2.3.1. устанавливает и поддерживает дружеские связи с прогрессив</w:t>
      </w:r>
      <w:r w:rsidRPr="00B37F1D">
        <w:rPr>
          <w:sz w:val="28"/>
          <w:szCs w:val="28"/>
        </w:rPr>
        <w:softHyphen/>
        <w:t>ными зарубежными неправительственными организациями и отдельными гражданами, а также белорусами зарубежья;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2.3.2. содействует воспитанию граждан на принципах мира, дружбы, взаимопонимания и согласия, преодолению социальной разобщенности и национальной розни между людьми, укреплению единства белорусского общества;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2.3.3. осуществляет пропаганду национальной идеологии, общече</w:t>
      </w:r>
      <w:r w:rsidRPr="00B37F1D">
        <w:rPr>
          <w:sz w:val="28"/>
          <w:szCs w:val="28"/>
        </w:rPr>
        <w:softHyphen/>
        <w:t>ловеческих, нравственных и патриотических ценностей народа, содейст</w:t>
      </w:r>
      <w:r w:rsidRPr="00B37F1D">
        <w:rPr>
          <w:sz w:val="28"/>
          <w:szCs w:val="28"/>
        </w:rPr>
        <w:softHyphen/>
        <w:t>вует воспитанию подрастающего поколения в духе патриотизма и интер</w:t>
      </w:r>
      <w:r w:rsidRPr="00B37F1D">
        <w:rPr>
          <w:sz w:val="28"/>
          <w:szCs w:val="28"/>
        </w:rPr>
        <w:softHyphen/>
        <w:t>национализма;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2.3.4. участвует в работе по увековечиванию памяти защитников Отечества и жертв войн, а также ветеранов труда, внесших большой вклад в развитие республики; в строительстве, реконструкции и ремонте памятников и обелисков, содержании мест захоронений погибших;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2.3.5. проявляет заботу об улучшении материальных условий жизни ветеранов войны и труда, членов семей погибших воинов и партизан, не</w:t>
      </w:r>
      <w:r w:rsidRPr="00B37F1D">
        <w:rPr>
          <w:sz w:val="28"/>
          <w:szCs w:val="28"/>
        </w:rPr>
        <w:softHyphen/>
        <w:t>которых других категорий граждан, которые нуждаются в помощи;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2.3.6. поддерживает малоимущих граждан, ставших жертвами ава</w:t>
      </w:r>
      <w:r w:rsidRPr="00B37F1D">
        <w:rPr>
          <w:sz w:val="28"/>
          <w:szCs w:val="28"/>
        </w:rPr>
        <w:softHyphen/>
        <w:t>рий, стихийных бедствий, катастроф и других форс-мажорных ситуаций, беженцев и переселенцев, содействует минимизации последствий черно</w:t>
      </w:r>
      <w:r w:rsidRPr="00B37F1D">
        <w:rPr>
          <w:sz w:val="28"/>
          <w:szCs w:val="28"/>
        </w:rPr>
        <w:softHyphen/>
        <w:t>быльской катастрофы;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2.3.7. оказывает помощь детям-сиротам, детям, оставшимся без роди</w:t>
      </w:r>
      <w:r w:rsidRPr="00B37F1D">
        <w:rPr>
          <w:sz w:val="28"/>
          <w:szCs w:val="28"/>
        </w:rPr>
        <w:softHyphen/>
        <w:t>телей, и тяжело больным детям, детям-инвалидам, малоимущим, много</w:t>
      </w:r>
      <w:r w:rsidRPr="00B37F1D">
        <w:rPr>
          <w:sz w:val="28"/>
          <w:szCs w:val="28"/>
        </w:rPr>
        <w:softHyphen/>
        <w:t>детным и неполным семьям, осуществляет поддержку мероприятий, на</w:t>
      </w:r>
      <w:r w:rsidRPr="00B37F1D">
        <w:rPr>
          <w:sz w:val="28"/>
          <w:szCs w:val="28"/>
        </w:rPr>
        <w:softHyphen/>
        <w:t>правленных на повышение роли семьи в воспитании подрастающего по</w:t>
      </w:r>
      <w:r w:rsidRPr="00B37F1D">
        <w:rPr>
          <w:sz w:val="28"/>
          <w:szCs w:val="28"/>
        </w:rPr>
        <w:softHyphen/>
        <w:t>коления;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lastRenderedPageBreak/>
        <w:t>2.3.8. участвует в реализации важнейших образовательных и куль</w:t>
      </w:r>
      <w:r w:rsidRPr="00B37F1D">
        <w:rPr>
          <w:sz w:val="28"/>
          <w:szCs w:val="28"/>
        </w:rPr>
        <w:softHyphen/>
        <w:t>турных программ, в развитии национальной культуры и народного твор</w:t>
      </w:r>
      <w:r w:rsidRPr="00B37F1D">
        <w:rPr>
          <w:sz w:val="28"/>
          <w:szCs w:val="28"/>
        </w:rPr>
        <w:softHyphen/>
        <w:t>чества и народных промыслов (ремесел), сохранении историко-культурного наследия;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 xml:space="preserve">2.3.9. содействует развитию олимпийского и параолимпийского </w:t>
      </w:r>
      <w:proofErr w:type="gramStart"/>
      <w:r w:rsidRPr="00B37F1D">
        <w:rPr>
          <w:sz w:val="28"/>
          <w:szCs w:val="28"/>
        </w:rPr>
        <w:t>движениях</w:t>
      </w:r>
      <w:proofErr w:type="gramEnd"/>
      <w:r w:rsidRPr="00B37F1D">
        <w:rPr>
          <w:sz w:val="28"/>
          <w:szCs w:val="28"/>
        </w:rPr>
        <w:t>, физкультурно-оздоровительной и спортивной работы, а также ве</w:t>
      </w:r>
      <w:r w:rsidRPr="00B37F1D">
        <w:rPr>
          <w:sz w:val="28"/>
          <w:szCs w:val="28"/>
        </w:rPr>
        <w:softHyphen/>
        <w:t>теранского, детского и молодежного туризма;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2.3.10. участвует в деятельности по охране здоровья населения и про</w:t>
      </w:r>
      <w:r w:rsidRPr="00B37F1D">
        <w:rPr>
          <w:sz w:val="28"/>
          <w:szCs w:val="28"/>
        </w:rPr>
        <w:softHyphen/>
        <w:t>паганде здорового образа жизни, оздоровлении пострадавших в резуль</w:t>
      </w:r>
      <w:r w:rsidRPr="00B37F1D">
        <w:rPr>
          <w:sz w:val="28"/>
          <w:szCs w:val="28"/>
        </w:rPr>
        <w:softHyphen/>
        <w:t>тате аварии на Чернобыльской АЭС и в других чрезвычайных обстоятель</w:t>
      </w:r>
      <w:r w:rsidRPr="00B37F1D">
        <w:rPr>
          <w:sz w:val="28"/>
          <w:szCs w:val="28"/>
        </w:rPr>
        <w:softHyphen/>
        <w:t>ствах;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2.3.11. поддерживает одаренных детей и молодые таланты;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2.3.12. принимает участие в финансировании акций и мероприятий, проводимых совместно с ветеранскими, детскими, женскими и молодеж</w:t>
      </w:r>
      <w:r w:rsidRPr="00B37F1D">
        <w:rPr>
          <w:sz w:val="28"/>
          <w:szCs w:val="28"/>
        </w:rPr>
        <w:softHyphen/>
        <w:t>ными организациями, а также организациями инвалидов.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2.4.</w:t>
      </w:r>
      <w:r w:rsidRPr="00B37F1D">
        <w:rPr>
          <w:sz w:val="28"/>
          <w:szCs w:val="28"/>
        </w:rPr>
        <w:t> Для реализации уставных целей и задач Фонда мира: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2.4.1. осуществляет пропаганду целей, задач и методов своей деятельности, формирует широкий актив Фонда мира в городах, районах, трудовых коллективах, учреждениях, учебных заведениях и по месту жительства граждан;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2.4.2. привлекает от физических и юридических лиц республики пожерт</w:t>
      </w:r>
      <w:r w:rsidRPr="00B37F1D">
        <w:rPr>
          <w:sz w:val="28"/>
          <w:szCs w:val="28"/>
        </w:rPr>
        <w:softHyphen/>
        <w:t>вования в денежном и материальном виде, в том числе от иностранных организаций и граждан для финансирования своей уставной деятельно</w:t>
      </w:r>
      <w:r w:rsidRPr="00B37F1D">
        <w:rPr>
          <w:sz w:val="28"/>
          <w:szCs w:val="28"/>
        </w:rPr>
        <w:softHyphen/>
        <w:t>сти;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2.4.3. хранит на своих счетах, распределяет и расходует поступающие де</w:t>
      </w:r>
      <w:r w:rsidRPr="00B37F1D">
        <w:rPr>
          <w:sz w:val="28"/>
          <w:szCs w:val="28"/>
        </w:rPr>
        <w:softHyphen/>
        <w:t>нежные средства, распоряжается другими материальными ценностями, которые находятся в его собственности;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37F1D">
        <w:rPr>
          <w:sz w:val="28"/>
          <w:szCs w:val="28"/>
        </w:rPr>
        <w:t>2.4.4. распределяет и выдает поступающую гуманитарную помощь, принимает пригодные для дальнейшей носки одежду и обувь от населения и выдает её нуждающимся гражданам;</w:t>
      </w:r>
      <w:proofErr w:type="gramEnd"/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2.4.5. организует оздоровление детей в республике и за рубежом, направ</w:t>
      </w:r>
      <w:r w:rsidRPr="00B37F1D">
        <w:rPr>
          <w:sz w:val="28"/>
          <w:szCs w:val="28"/>
        </w:rPr>
        <w:softHyphen/>
        <w:t>ляет делегации для участия в международных мероприятиях;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2.4.6. вовлекает в свою работу политиков, деятелей науки и культуры, представителей религиозных культов и других слоев населения;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2.4.7. занимается издательской деятельностью;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2.4.8. формирует и содержит необходимый штат работников, привлекает граждан к выполнению работ по договорам;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2.4.9. направляет в служебные командировки граждан, выполняющих его задания на территории республики и за ее пределами;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2.4.10. осуществляет в установленном порядке предпринимательскую деятельность лишь постольку, поскольку она необходима для уставных целей, ради которых он создан, соответствует этим целям и отвечает предмету деятельности Фонда мира. Такая деятельность может осуществляться Фондом мира только посредством образования коммерческих организаций и (или) участия в их создании;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lastRenderedPageBreak/>
        <w:t>2.4.11. приобретает и арендует имущество, необходимое для осуществления уставной деятельности.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Эти и другие миротворческие, гуманитарные, социальные програм</w:t>
      </w:r>
      <w:r w:rsidRPr="00B37F1D">
        <w:rPr>
          <w:sz w:val="28"/>
          <w:szCs w:val="28"/>
        </w:rPr>
        <w:softHyphen/>
        <w:t>мы Фонд мира осуществляет за счет денежных и материальных пожертво</w:t>
      </w:r>
      <w:r w:rsidRPr="00B37F1D">
        <w:rPr>
          <w:sz w:val="28"/>
          <w:szCs w:val="28"/>
        </w:rPr>
        <w:softHyphen/>
        <w:t>ваний и спонсорской помощи.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Фонд мира пользуется для решения уставных целей и задач и ины</w:t>
      </w:r>
      <w:r w:rsidRPr="00B37F1D">
        <w:rPr>
          <w:sz w:val="28"/>
          <w:szCs w:val="28"/>
        </w:rPr>
        <w:softHyphen/>
        <w:t>ми, не противоречащими законодательству Республики Беларусь и на</w:t>
      </w:r>
      <w:r w:rsidRPr="00B37F1D">
        <w:rPr>
          <w:sz w:val="28"/>
          <w:szCs w:val="28"/>
        </w:rPr>
        <w:softHyphen/>
        <w:t>стоящему Уставу, формами и методами работы.</w:t>
      </w:r>
    </w:p>
    <w:p w:rsid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  <w:r w:rsidRPr="00B37F1D">
        <w:rPr>
          <w:rStyle w:val="a4"/>
        </w:rPr>
        <w:t>3. ЧЛЕНЫ ФОНДА МИРА, ИХ ПРАВА И ОБЯЗАННОСТИ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3.1.</w:t>
      </w:r>
      <w:r w:rsidRPr="00B37F1D">
        <w:rPr>
          <w:sz w:val="28"/>
          <w:szCs w:val="28"/>
        </w:rPr>
        <w:t> Фонд мира предусматривает фиксированное членство.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3.2.</w:t>
      </w:r>
      <w:r w:rsidRPr="00B37F1D">
        <w:rPr>
          <w:sz w:val="28"/>
          <w:szCs w:val="28"/>
        </w:rPr>
        <w:t> Членами Фонда мира могут быть граждане Республики Беларусь, ино</w:t>
      </w:r>
      <w:r w:rsidRPr="00B37F1D">
        <w:rPr>
          <w:sz w:val="28"/>
          <w:szCs w:val="28"/>
        </w:rPr>
        <w:softHyphen/>
        <w:t>странные граждане и лица без гражданства, постоянно проживающие на территории Республики Беларусь, достигшие 16-летнего возраста, при</w:t>
      </w:r>
      <w:r w:rsidRPr="00B37F1D">
        <w:rPr>
          <w:sz w:val="28"/>
          <w:szCs w:val="28"/>
        </w:rPr>
        <w:softHyphen/>
        <w:t>знающие Устав Фонда мира, содействующие реализации его целей и за</w:t>
      </w:r>
      <w:r w:rsidRPr="00B37F1D">
        <w:rPr>
          <w:sz w:val="28"/>
          <w:szCs w:val="28"/>
        </w:rPr>
        <w:softHyphen/>
        <w:t>дач.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3.3.</w:t>
      </w:r>
      <w:r w:rsidRPr="00B37F1D">
        <w:rPr>
          <w:sz w:val="28"/>
          <w:szCs w:val="28"/>
        </w:rPr>
        <w:t> Прием в члены Фонда мира осуществляется правлениями городских или районных (на правах первичных) организаций Фонда мира на основании письменного заявления вступающего. Решения о приеме принимают</w:t>
      </w:r>
      <w:r w:rsidRPr="00B37F1D">
        <w:rPr>
          <w:sz w:val="28"/>
          <w:szCs w:val="28"/>
        </w:rPr>
        <w:softHyphen/>
        <w:t>ся большинством голосов присутствующих членов правления и оформля</w:t>
      </w:r>
      <w:r w:rsidRPr="00B37F1D">
        <w:rPr>
          <w:sz w:val="28"/>
          <w:szCs w:val="28"/>
        </w:rPr>
        <w:softHyphen/>
        <w:t>ются протоколами. Если в городе, районе отсутствует организация Фонда мира, прием в члены может осуществить бюро правления областного от</w:t>
      </w:r>
      <w:r w:rsidRPr="00B37F1D">
        <w:rPr>
          <w:sz w:val="28"/>
          <w:szCs w:val="28"/>
        </w:rPr>
        <w:softHyphen/>
        <w:t>деления Фонда мира. Отказ в приеме может быть обжалован в месячный срок в вышестоящие органы Фонда мира.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3.4.</w:t>
      </w:r>
      <w:r w:rsidRPr="00B37F1D">
        <w:rPr>
          <w:sz w:val="28"/>
          <w:szCs w:val="28"/>
        </w:rPr>
        <w:t> Персональный учет членов Фонда мира осуществляют городские, районные организации. Списки членов Фонда мира и их заявления о всту</w:t>
      </w:r>
      <w:r w:rsidRPr="00B37F1D">
        <w:rPr>
          <w:sz w:val="28"/>
          <w:szCs w:val="28"/>
        </w:rPr>
        <w:softHyphen/>
        <w:t>плении передаются в областное отделение.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3.5.</w:t>
      </w:r>
      <w:r w:rsidRPr="00B37F1D">
        <w:rPr>
          <w:sz w:val="28"/>
          <w:szCs w:val="28"/>
        </w:rPr>
        <w:t> Выбытие из Фонда мира возможно: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3.5.1. по собственному желанию члена Фонда мира, согласно его заявлению;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3.5.2. по причине исключения из членов Фонда мира за невыполнение требований Устава, решений выборных органов или совершение действий, дискредитирующих Фонд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Исключение осуществляет та организация, на учете которой состоит член Фонда мира или вышестоящий орган.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 xml:space="preserve">Член Фонда мира, </w:t>
      </w:r>
      <w:proofErr w:type="gramStart"/>
      <w:r w:rsidRPr="00B37F1D">
        <w:rPr>
          <w:sz w:val="28"/>
          <w:szCs w:val="28"/>
        </w:rPr>
        <w:t>вопрос</w:t>
      </w:r>
      <w:proofErr w:type="gramEnd"/>
      <w:r w:rsidRPr="00B37F1D">
        <w:rPr>
          <w:sz w:val="28"/>
          <w:szCs w:val="28"/>
        </w:rPr>
        <w:t xml:space="preserve"> о членстве которого намечен к рассмот</w:t>
      </w:r>
      <w:r w:rsidRPr="00B37F1D">
        <w:rPr>
          <w:sz w:val="28"/>
          <w:szCs w:val="28"/>
        </w:rPr>
        <w:softHyphen/>
        <w:t>рению на заседании соответствующего выборного органа, должен быть извещен о дате, месте и времени этого заседания. При неявке на указанное заседание вопрос о членстве рассматривается в его отсутствие.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3.6.</w:t>
      </w:r>
      <w:r w:rsidRPr="00B37F1D">
        <w:rPr>
          <w:sz w:val="28"/>
          <w:szCs w:val="28"/>
        </w:rPr>
        <w:t> Члены Фонда мира имеют право: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3.6.1. избирать и быть избранным в руководящие органы Фонда мира по достижении совершеннолетия;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3.6.2. критиковать руководителей и членов выборных органов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lastRenderedPageBreak/>
        <w:t>3.6.3. вносить предложения в руководящие органы Фонда мира по вопросам его деятельности и участвовать в их обсуждении;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3.6.4. быть членами других общественных объединений, чья деятель</w:t>
      </w:r>
      <w:r w:rsidRPr="00B37F1D">
        <w:rPr>
          <w:sz w:val="28"/>
          <w:szCs w:val="28"/>
        </w:rPr>
        <w:softHyphen/>
        <w:t>ность не противоречит деятельности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3.6.5. пользоваться, в первоочередном порядке, материальной базой Фонда мира, а также услугами созданных им коммерческих орга</w:t>
      </w:r>
      <w:r w:rsidRPr="00B37F1D">
        <w:rPr>
          <w:sz w:val="28"/>
          <w:szCs w:val="28"/>
        </w:rPr>
        <w:softHyphen/>
        <w:t>низаций;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3.6.6. обжаловать в течение месяца, решение любого выборного органа Фонда мира в вышестоящую инстанцию Фонда мира.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3.7.</w:t>
      </w:r>
      <w:r w:rsidRPr="00B37F1D">
        <w:rPr>
          <w:sz w:val="28"/>
          <w:szCs w:val="28"/>
        </w:rPr>
        <w:t> Члены Фонда мира обязаны: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3.7.1. вести широкую пропаганду в трудовых коллективах и по месту жительства граждан целей и задач Фонда мира и участвовать в их практической реализации;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3.7.2. привлекать от физических и юридических лиц добровольные по</w:t>
      </w:r>
      <w:r w:rsidRPr="00B37F1D">
        <w:rPr>
          <w:sz w:val="28"/>
          <w:szCs w:val="28"/>
        </w:rPr>
        <w:softHyphen/>
        <w:t>жертвования и спонсорскую помощь в Фонд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3.7.3. выполнять требования настоящего Устава, решения руководящих органов Фонда мира.</w:t>
      </w:r>
    </w:p>
    <w:p w:rsid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B37F1D">
        <w:rPr>
          <w:rStyle w:val="a4"/>
        </w:rPr>
        <w:t>4.СТРУКТУРА И ОРГАНИЗАЦИОННОЕ СТРОЕНИЕ</w:t>
      </w:r>
    </w:p>
    <w:p w:rsid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  <w:r w:rsidRPr="00B37F1D">
        <w:rPr>
          <w:rStyle w:val="a4"/>
        </w:rPr>
        <w:t>ФОНДА МИРА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4.1.</w:t>
      </w:r>
      <w:r w:rsidRPr="00B37F1D">
        <w:rPr>
          <w:sz w:val="28"/>
          <w:szCs w:val="28"/>
        </w:rPr>
        <w:t> Фонд мира строится по территориальному принципу.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4.2.</w:t>
      </w:r>
      <w:r w:rsidRPr="00B37F1D">
        <w:rPr>
          <w:sz w:val="28"/>
          <w:szCs w:val="28"/>
        </w:rPr>
        <w:t> Основу Фонда мира составляют городские и районные организации, которые объединяют членов Фонда мира, работающих в трудовых кол</w:t>
      </w:r>
      <w:r w:rsidRPr="00B37F1D">
        <w:rPr>
          <w:sz w:val="28"/>
          <w:szCs w:val="28"/>
        </w:rPr>
        <w:softHyphen/>
        <w:t>лективах, а также других лиц, проживающих на территории города или района,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4.3.</w:t>
      </w:r>
      <w:r w:rsidRPr="00B37F1D">
        <w:rPr>
          <w:sz w:val="28"/>
          <w:szCs w:val="28"/>
        </w:rPr>
        <w:t> В областях и в г. Минске (на правах областного) создаются отделения Фонда мира, работающие на штатной основе, а городские и районные ор</w:t>
      </w:r>
      <w:r w:rsidRPr="00B37F1D">
        <w:rPr>
          <w:sz w:val="28"/>
          <w:szCs w:val="28"/>
        </w:rPr>
        <w:softHyphen/>
        <w:t>ганизации работают на общественных началах. При отсутствии средств на административно-хозяйственные расходы областное отделение, реше</w:t>
      </w:r>
      <w:r w:rsidRPr="00B37F1D">
        <w:rPr>
          <w:sz w:val="28"/>
          <w:szCs w:val="28"/>
        </w:rPr>
        <w:softHyphen/>
        <w:t>нием вышестоящего органа, переводится на внештатную работу.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4.4.</w:t>
      </w:r>
      <w:r w:rsidRPr="00B37F1D">
        <w:rPr>
          <w:sz w:val="28"/>
          <w:szCs w:val="28"/>
        </w:rPr>
        <w:t> Городские и районные организации, а также областные отделения Фонда мира строят свою работу, руководствуясь настоящим Уставом. В рамках данного Устава областные отделения, по согласованию с руково</w:t>
      </w:r>
      <w:r w:rsidRPr="00B37F1D">
        <w:rPr>
          <w:sz w:val="28"/>
          <w:szCs w:val="28"/>
        </w:rPr>
        <w:softHyphen/>
        <w:t>дством Фонда мира, могут утверждать на пленумах правлений регламенты своей работы.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4.5.</w:t>
      </w:r>
      <w:r w:rsidRPr="00B37F1D">
        <w:rPr>
          <w:sz w:val="28"/>
          <w:szCs w:val="28"/>
        </w:rPr>
        <w:t> Все руководящие органы Фонда мира и его организационных струк</w:t>
      </w:r>
      <w:r w:rsidRPr="00B37F1D">
        <w:rPr>
          <w:sz w:val="28"/>
          <w:szCs w:val="28"/>
        </w:rPr>
        <w:softHyphen/>
        <w:t>тур являются выборными. Правления городских и районных организаций, областных и Минского городского отделений, а также Фонда мира изби</w:t>
      </w:r>
      <w:r w:rsidRPr="00B37F1D">
        <w:rPr>
          <w:sz w:val="28"/>
          <w:szCs w:val="28"/>
        </w:rPr>
        <w:softHyphen/>
        <w:t>раются сроком на пять лет.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4.6.</w:t>
      </w:r>
      <w:r w:rsidRPr="00B37F1D">
        <w:rPr>
          <w:sz w:val="28"/>
          <w:szCs w:val="28"/>
        </w:rPr>
        <w:t> В руководящие органы Фонда мира и его организационные структуры могут избираться члены Фонда мира, достигшие 18-летнего возраста. Не допускается одновременное избрание членом Фонда мира в состав правления и контрольно-ревизионной комиссии. Аналогичное правило распространяется на городские и районные организации и областные от</w:t>
      </w:r>
      <w:r w:rsidRPr="00B37F1D">
        <w:rPr>
          <w:sz w:val="28"/>
          <w:szCs w:val="28"/>
        </w:rPr>
        <w:softHyphen/>
        <w:t>деления Фонда мира.</w:t>
      </w:r>
    </w:p>
    <w:p w:rsid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  <w:r w:rsidRPr="00B37F1D">
        <w:rPr>
          <w:rStyle w:val="a4"/>
        </w:rPr>
        <w:lastRenderedPageBreak/>
        <w:t>5.ГОРОДСКИЕ И РАЙОННЫЕ ОРГАНИЗАЦИИ ФОНДА МИРА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5.1.</w:t>
      </w:r>
      <w:r w:rsidRPr="00B37F1D">
        <w:rPr>
          <w:sz w:val="28"/>
          <w:szCs w:val="28"/>
        </w:rPr>
        <w:t> Основу Фонда мира составляют городские и районные организации, которые создаются при наличии (в городе, районе) не менее 10 членов Фонда мира на собраниях.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5.2.</w:t>
      </w:r>
      <w:r w:rsidRPr="00B37F1D">
        <w:rPr>
          <w:sz w:val="28"/>
          <w:szCs w:val="28"/>
        </w:rPr>
        <w:t> Высшим органом городской, районной организации Фонда мира является собрание членов Фонда мира, которое созывается по мере необходимости, но не реже одного раза в два года и считается правомочным, если на нем присутствовало не менее половины членов Фонда мира. Решения принимаются большинством голосов присутствующих на собрании членов организации.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Отчетно-выборное собрание городской и районной организации созывается один раз в пять лет.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5.3.</w:t>
      </w:r>
      <w:r w:rsidRPr="00B37F1D">
        <w:rPr>
          <w:sz w:val="28"/>
          <w:szCs w:val="28"/>
        </w:rPr>
        <w:t> На отчётно-выборном собрании городской, районной организации Фонда мира: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 xml:space="preserve">5.3.1. избирается </w:t>
      </w:r>
      <w:proofErr w:type="gramStart"/>
      <w:r w:rsidRPr="00B37F1D">
        <w:rPr>
          <w:sz w:val="28"/>
          <w:szCs w:val="28"/>
        </w:rPr>
        <w:t>правление</w:t>
      </w:r>
      <w:proofErr w:type="gramEnd"/>
      <w:r w:rsidRPr="00B37F1D">
        <w:rPr>
          <w:sz w:val="28"/>
          <w:szCs w:val="28"/>
        </w:rPr>
        <w:t xml:space="preserve"> и ревизор организации сроком на пять лет;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5.3.2. заслушивается и утверждается отчет о работе правления и ревизора организации;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5.3.3. утверждаются основные направления деятельности организации;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5.3.4. избираются делегаты на конференцию областного отделения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5.3.5. рассматриваются и решаются другие вопросы деятельности организации.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5.4.</w:t>
      </w:r>
      <w:r w:rsidRPr="00B37F1D">
        <w:rPr>
          <w:sz w:val="28"/>
          <w:szCs w:val="28"/>
        </w:rPr>
        <w:t> Правление городской, районной организации Фонда мира: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5.4.1. в период между собраниями руководит деятельностью городской, районной организации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5.4.2. организует выполнение решений, принятых собранием организа</w:t>
      </w:r>
      <w:r w:rsidRPr="00B37F1D">
        <w:rPr>
          <w:sz w:val="28"/>
          <w:szCs w:val="28"/>
        </w:rPr>
        <w:softHyphen/>
        <w:t>ции и вышестоящими руководящими органами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5.4.3. избирает из своего состава председателя, заместителя председате</w:t>
      </w:r>
      <w:r w:rsidRPr="00B37F1D">
        <w:rPr>
          <w:sz w:val="28"/>
          <w:szCs w:val="28"/>
        </w:rPr>
        <w:softHyphen/>
        <w:t>ля и освобождает их от выполнения этих обязанностей;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5.4.4. организует в городе, районе пропаганду и практическую реализа</w:t>
      </w:r>
      <w:r w:rsidRPr="00B37F1D">
        <w:rPr>
          <w:sz w:val="28"/>
          <w:szCs w:val="28"/>
        </w:rPr>
        <w:softHyphen/>
        <w:t>цию целей и задач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5.4.5. руководит деятельностью членов Фонда мира, оказывает им мето</w:t>
      </w:r>
      <w:r w:rsidRPr="00B37F1D">
        <w:rPr>
          <w:sz w:val="28"/>
          <w:szCs w:val="28"/>
        </w:rPr>
        <w:softHyphen/>
        <w:t>дическую и практическую помощь в работе;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5.4.6. определяет повестку дня, дату и порядок проведения собрания членов организации и организует его проведение;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5.4.7. принимает в члены Фонда мира и исключает из него, выводит из своего состава членов правления, потерявших связь с организацией;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5.4.8. организует привлечение добровольных пожертвований в Фонд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5.4.9. ходатайствует перед областным отделением о награждении за ак</w:t>
      </w:r>
      <w:r w:rsidRPr="00B37F1D">
        <w:rPr>
          <w:sz w:val="28"/>
          <w:szCs w:val="28"/>
        </w:rPr>
        <w:softHyphen/>
        <w:t>тивную работу лучших членов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5.4.10. рассматривает в пределах своей компетенции другие вопросы</w:t>
      </w:r>
      <w:r w:rsidRPr="00B37F1D">
        <w:rPr>
          <w:sz w:val="28"/>
          <w:szCs w:val="28"/>
        </w:rPr>
        <w:br/>
        <w:t>деятельности организации;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lastRenderedPageBreak/>
        <w:t>5.4.11. заседания правления проводятся по мере необходимости, но не реже одного раза в год. Количественный состав правления и порядок его избрания определяет собрание городской, районной организации Фонда мира. Заседания правлений считаются правомочными, если на них присутствует более половины членов правления, решения принимаются большинством голосов присутствующих.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5.5.</w:t>
      </w:r>
      <w:r w:rsidRPr="00B37F1D">
        <w:rPr>
          <w:sz w:val="28"/>
          <w:szCs w:val="28"/>
        </w:rPr>
        <w:t> Председатель правления городской, районной организации Фонда мира: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5.5.1. руководит текущей работой правления, председательствует на его заседаниях;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5.5.2. организует выполнение решений правления организации и выше</w:t>
      </w:r>
      <w:r w:rsidRPr="00B37F1D">
        <w:rPr>
          <w:sz w:val="28"/>
          <w:szCs w:val="28"/>
        </w:rPr>
        <w:softHyphen/>
        <w:t>стоящих организаций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5.5.3. руководит работой членов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5.5.4. ведет персональный учет членов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5.5.5. решает другие вопросы текущей деятельности организации.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5.6.</w:t>
      </w:r>
      <w:r w:rsidRPr="00B37F1D">
        <w:rPr>
          <w:sz w:val="28"/>
          <w:szCs w:val="28"/>
        </w:rPr>
        <w:t> Ревизор организации: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5.6.1. проверяет соблюдение Устава и исполнение решений собрания и вышестоящих органов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5.6.2. проверяет полноту и своевременность перечислений привлечен</w:t>
      </w:r>
      <w:r w:rsidRPr="00B37F1D">
        <w:rPr>
          <w:sz w:val="28"/>
          <w:szCs w:val="28"/>
        </w:rPr>
        <w:softHyphen/>
        <w:t>ных добровольных пожертвований на расчетный счет областного отделе</w:t>
      </w:r>
      <w:r w:rsidRPr="00B37F1D">
        <w:rPr>
          <w:sz w:val="28"/>
          <w:szCs w:val="28"/>
        </w:rPr>
        <w:softHyphen/>
        <w:t>ния, а также использование денежных средств организации.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5.7.</w:t>
      </w:r>
      <w:r w:rsidRPr="00B37F1D">
        <w:rPr>
          <w:sz w:val="28"/>
          <w:szCs w:val="28"/>
        </w:rPr>
        <w:t> Городская, районная организация может быть ликвидирована реше</w:t>
      </w:r>
      <w:r w:rsidRPr="00B37F1D">
        <w:rPr>
          <w:sz w:val="28"/>
          <w:szCs w:val="28"/>
        </w:rPr>
        <w:softHyphen/>
        <w:t>нием вышестоящих органов Фонда мира.</w:t>
      </w:r>
    </w:p>
    <w:p w:rsid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B37F1D">
        <w:rPr>
          <w:rStyle w:val="a4"/>
        </w:rPr>
        <w:t>6. </w:t>
      </w:r>
      <w:proofErr w:type="gramStart"/>
      <w:r w:rsidRPr="00B37F1D">
        <w:rPr>
          <w:rStyle w:val="a4"/>
        </w:rPr>
        <w:t>ОБЛАСТНЫЕ</w:t>
      </w:r>
      <w:proofErr w:type="gramEnd"/>
      <w:r w:rsidRPr="00B37F1D">
        <w:rPr>
          <w:rStyle w:val="a4"/>
        </w:rPr>
        <w:t>, МИНСКОЕ ГОРОДСКОЕ (на правах областного)</w:t>
      </w:r>
    </w:p>
    <w:p w:rsid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  <w:r w:rsidRPr="00B37F1D">
        <w:rPr>
          <w:rStyle w:val="a4"/>
        </w:rPr>
        <w:t>ОТДЕЛЕНИЯ ФОНДА МИРА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6.1.</w:t>
      </w:r>
      <w:r w:rsidRPr="00B37F1D">
        <w:rPr>
          <w:sz w:val="28"/>
          <w:szCs w:val="28"/>
        </w:rPr>
        <w:t> Областные отделения Фонда мира являются организационными структурами Фонда мира и создаются на областных конференциях дан</w:t>
      </w:r>
      <w:r w:rsidRPr="00B37F1D">
        <w:rPr>
          <w:sz w:val="28"/>
          <w:szCs w:val="28"/>
        </w:rPr>
        <w:softHyphen/>
        <w:t>ных отделений, при наличии организаций Фонда в большинстве городов и районов области и г. Минска.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6.2.</w:t>
      </w:r>
      <w:r w:rsidRPr="00B37F1D">
        <w:rPr>
          <w:sz w:val="28"/>
          <w:szCs w:val="28"/>
        </w:rPr>
        <w:t> Высшим органом областного отделения Фонда мира является конференция, которая созывается по мере необходимости, но не реже одного раза в пять лет. Внеочередная конференция может быть созвана по требованию не менее половины правлений городских, районных организаций Фонда мира, а также по инициативе правления, контрольно-ревизионной комиссии областного отделения, по решению вышестоящих органов Фонда мира.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6.3.</w:t>
      </w:r>
      <w:r w:rsidRPr="00B37F1D">
        <w:rPr>
          <w:sz w:val="28"/>
          <w:szCs w:val="28"/>
        </w:rPr>
        <w:t> Конференция областного отделения Фонда мира: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6.3.1. заслушивает и утверждает отчеты о деятельности правления и кон</w:t>
      </w:r>
      <w:r w:rsidRPr="00B37F1D">
        <w:rPr>
          <w:sz w:val="28"/>
          <w:szCs w:val="28"/>
        </w:rPr>
        <w:softHyphen/>
        <w:t>трольно-ревизионной комиссии отделения;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6.3.2. избирает правление и контрольно-ревизионную комиссию сроком на пять лет;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6.3.3. утверждает основные направления предстоящей деятельности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lastRenderedPageBreak/>
        <w:t>6.3.4. избирает делегатов на конференцию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6.3.5. рассматривает и решает другие вопросы деятельности отделения.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Конференция считается правомочной, если на ней присутствует не менее 2/3 от числа избранных делегатов, решения принимаются боль</w:t>
      </w:r>
      <w:r w:rsidRPr="00B37F1D">
        <w:rPr>
          <w:sz w:val="28"/>
          <w:szCs w:val="28"/>
        </w:rPr>
        <w:softHyphen/>
        <w:t>шинством голосов присутствующих делегатов.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6.4.</w:t>
      </w:r>
      <w:r w:rsidRPr="00B37F1D">
        <w:rPr>
          <w:sz w:val="28"/>
          <w:szCs w:val="28"/>
        </w:rPr>
        <w:t> В период между конференциями деятельностью областного отделения Фонда мира руководит правление. Количественный состав правления и порядок его избрания определяются конференцией.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6.5.</w:t>
      </w:r>
      <w:r w:rsidRPr="00B37F1D">
        <w:rPr>
          <w:sz w:val="28"/>
          <w:szCs w:val="28"/>
        </w:rPr>
        <w:t> Правление областного отделения Фонда мира: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6.5.1. избирает и освобождает от должностей или общественных обязанностей председателя, заместителя председателя правления;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6.5.2. избирает из своего состава бюро правления;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6.5.3. организует и контролирует выполнение решений конференции и правления;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6.5.4. утверждает основные программы деятельности отделения;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6.5.5. определяет порядок проведения и повестку дня конференции от</w:t>
      </w:r>
      <w:r w:rsidRPr="00B37F1D">
        <w:rPr>
          <w:sz w:val="28"/>
          <w:szCs w:val="28"/>
        </w:rPr>
        <w:softHyphen/>
        <w:t>деления,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устанавливает нормы представительства и порядок из</w:t>
      </w:r>
      <w:r w:rsidRPr="00B37F1D">
        <w:rPr>
          <w:sz w:val="28"/>
          <w:szCs w:val="28"/>
        </w:rPr>
        <w:softHyphen/>
        <w:t>брания делегатов на конференцию;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6.5.6. выводит из своего состава членов правления, потерявших связь с отделением;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6.5.7. рассматривает и решает другие вопросы своей деятельности.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6.5.8. Заседания (пленумы) правления областного отделения Фонда мира проводятся по мере необходимости, но не реже одного раза в год. Пленумом правления руководит председатель правления, секретарь пленума избирается на заседании правления. Заседание считается правомочным, если на нем присутствовало не менее половины членов правления, решения принимаются большинством голосов присутствующих членов правления.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6.6.</w:t>
      </w:r>
      <w:r w:rsidRPr="00B37F1D">
        <w:rPr>
          <w:sz w:val="28"/>
          <w:szCs w:val="28"/>
        </w:rPr>
        <w:t> Текущей работой областного отделения Фонда мира между пленумами правления руководит бюро правления. Количественный состав бюро и порядок его избрания определяется правлением отделения.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6.7.</w:t>
      </w:r>
      <w:r w:rsidRPr="00B37F1D">
        <w:rPr>
          <w:sz w:val="28"/>
          <w:szCs w:val="28"/>
        </w:rPr>
        <w:t> Бюро правления областного отделения: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6.7.1. организует и контролирует выполнение решений пленумов и бюро правлений отделения, а также вышестоящих органов;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6.7.2. утверждает планы работы и мероприятий отделения;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6.7.3. утверждает планы денежных доходов и расходов, штатное расписание, положение об оплате труда и премировании работников отделения, а также их должностные обязанности;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6.7.4. принимает решения о созыве пленумов правления, организует подготовку и проведение пленумов;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6.7.5. заслушивает отчеты о работе правлений городских, районных организаций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6.7.6. принимает решения о выделении денежных средств на основную деятельность отделения и приобретение имущества, если размер их, в расчете на одно мероприятие, превышает 20 базовых величин;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lastRenderedPageBreak/>
        <w:t>6.7.7. обобщает и распространяет положительный опыт работы организа</w:t>
      </w:r>
      <w:r w:rsidRPr="00B37F1D">
        <w:rPr>
          <w:sz w:val="28"/>
          <w:szCs w:val="28"/>
        </w:rPr>
        <w:softHyphen/>
        <w:t>ций и активистов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6.7.8. рассматривает акты ревизий и проверок, утверждает акты передачи материальных ценностей и инвентаризаций, а также акты на списание имущества;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6.7.9. образует комиссии по различным вопросам деятельности отделения, заслушивает и утверждает их отчеты;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6.7.10. принимает решения о награждении и поощрении работников и членов Фонда мира области;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6.7.11. утверждает состав делегаций, направляемых в регионы рес</w:t>
      </w:r>
      <w:r w:rsidRPr="00B37F1D">
        <w:rPr>
          <w:sz w:val="28"/>
          <w:szCs w:val="28"/>
        </w:rPr>
        <w:softHyphen/>
        <w:t>публики и зарубежные страны;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6.7.12. ходатайствует перед Фондом мира о создании или ликвидации городских и районных организаций;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6.7.13. рассматривает и утверждает распоряжения, принятые председателем отделения.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6.8.</w:t>
      </w:r>
      <w:r w:rsidRPr="00B37F1D">
        <w:rPr>
          <w:sz w:val="28"/>
          <w:szCs w:val="28"/>
        </w:rPr>
        <w:t> Деятельностью бюро правления областного отделения руководит председатель правления отделения. Заседания бюро правления проводятся по мере необходимости, но не реже одного раза в квартал, и правомочны, если на них присутствует более половины членов. Решения принимаются большинством голосов присутствующих на заседании членов бюро.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6.9.</w:t>
      </w:r>
      <w:r w:rsidRPr="00B37F1D">
        <w:rPr>
          <w:sz w:val="28"/>
          <w:szCs w:val="28"/>
        </w:rPr>
        <w:t> В период между заседаниями бюро правления деятельностью областного отделения Фонда мира руководит председатель правления, кото</w:t>
      </w:r>
      <w:r w:rsidRPr="00B37F1D">
        <w:rPr>
          <w:sz w:val="28"/>
          <w:szCs w:val="28"/>
        </w:rPr>
        <w:softHyphen/>
        <w:t>рый: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6.9.1. является распорядителем денежных средств и материальных ценностей отделения (в пределах его компетенции);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6.9.2. назначает и освобождает штатных работников отделения и руководит их работой;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6.9.3. представляет интересы отделения в государственных и хозяйствен</w:t>
      </w:r>
      <w:r w:rsidRPr="00B37F1D">
        <w:rPr>
          <w:sz w:val="28"/>
          <w:szCs w:val="28"/>
        </w:rPr>
        <w:softHyphen/>
        <w:t>ных органах, других общественных организациях, а также в отношениях с гражданами;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6.9.4. рассматривает и решает другие вопросы деятельности отделения.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Председатель правления отделения издает по вопросам деятель</w:t>
      </w:r>
      <w:r w:rsidRPr="00B37F1D">
        <w:rPr>
          <w:sz w:val="28"/>
          <w:szCs w:val="28"/>
        </w:rPr>
        <w:softHyphen/>
        <w:t>ности отделения распоряжения.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Во время отсутствия председателя его обязанности выполняет заместитель.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6.10.</w:t>
      </w:r>
      <w:r w:rsidRPr="00B37F1D">
        <w:rPr>
          <w:sz w:val="28"/>
          <w:szCs w:val="28"/>
        </w:rPr>
        <w:t> Органом контроля областного отделения Фонда мира является кон</w:t>
      </w:r>
      <w:r w:rsidRPr="00B37F1D">
        <w:rPr>
          <w:sz w:val="28"/>
          <w:szCs w:val="28"/>
        </w:rPr>
        <w:softHyphen/>
        <w:t>трольно-ревизионная комиссия.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Количественный состав и порядок, избрания контрольно-ревизионной комиссии определяются конференцией областного отделения.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6.11.</w:t>
      </w:r>
      <w:r w:rsidRPr="00B37F1D">
        <w:rPr>
          <w:sz w:val="28"/>
          <w:szCs w:val="28"/>
        </w:rPr>
        <w:t> Контрольно-ревизионная комиссия областного отделения Фонда мира избирает из своего состава председателя и заместителя председателя комиссии. Заседания контрольно-ревизионной комиссии проводятся по мере необходимости, но не реже одного раза в год.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6.12.</w:t>
      </w:r>
      <w:r w:rsidRPr="00B37F1D">
        <w:rPr>
          <w:sz w:val="28"/>
          <w:szCs w:val="28"/>
        </w:rPr>
        <w:t> Контрольно-ревизионная комиссия областного отделения Фонда мира правомочна: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lastRenderedPageBreak/>
        <w:t xml:space="preserve">6.12.1. осуществлять </w:t>
      </w:r>
      <w:proofErr w:type="gramStart"/>
      <w:r w:rsidRPr="00B37F1D">
        <w:rPr>
          <w:sz w:val="28"/>
          <w:szCs w:val="28"/>
        </w:rPr>
        <w:t>контроль за</w:t>
      </w:r>
      <w:proofErr w:type="gramEnd"/>
      <w:r w:rsidRPr="00B37F1D">
        <w:rPr>
          <w:sz w:val="28"/>
          <w:szCs w:val="28"/>
        </w:rPr>
        <w:t xml:space="preserve"> выполнением Устава Фонда мира, решений конференций, пленумов правления Фонда мира и областного отделения.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6.12.2. проводить проверки финансово-хозяйственной деятельности отделения и созданных им коммерческих организаций;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6.12.3. проверять работу городских и районных организаций;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6.12.4. проверять работу с обращениями граждан, как в отделении, так и организациях Фонда мира области.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О результатах проверок и ревизий контрольно-ревизионная ко</w:t>
      </w:r>
      <w:r w:rsidRPr="00B37F1D">
        <w:rPr>
          <w:sz w:val="28"/>
          <w:szCs w:val="28"/>
        </w:rPr>
        <w:softHyphen/>
        <w:t>миссия областного отделения Фонда мира информирует руководящие органы отделения и контрольно-ревизионную комиссию Фонда мира.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Председатель, заместитель председателя и члены контрольно-ревизионной комиссии могут участвовать в работе выборных органов отделения с правом совещательного голоса.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6.13.</w:t>
      </w:r>
      <w:r w:rsidRPr="00B37F1D">
        <w:rPr>
          <w:sz w:val="28"/>
          <w:szCs w:val="28"/>
        </w:rPr>
        <w:t> Областные отделения Фонда мира обладают правами юридическо</w:t>
      </w:r>
      <w:r w:rsidRPr="00B37F1D">
        <w:rPr>
          <w:sz w:val="28"/>
          <w:szCs w:val="28"/>
        </w:rPr>
        <w:softHyphen/>
        <w:t>го лица, правомочны иметь счета в банках в белорусских рублях и иностранной валюте, печать, штамп, бланки со своим наименованием, осуществляют свою деятельность на принципах самофинансирования и са</w:t>
      </w:r>
      <w:r w:rsidRPr="00B37F1D">
        <w:rPr>
          <w:sz w:val="28"/>
          <w:szCs w:val="28"/>
        </w:rPr>
        <w:softHyphen/>
        <w:t>моокупаемости и несут за результаты своей деятельности материальную и иную ответственность.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6.14.</w:t>
      </w:r>
      <w:r w:rsidRPr="00B37F1D">
        <w:rPr>
          <w:sz w:val="28"/>
          <w:szCs w:val="28"/>
        </w:rPr>
        <w:t> Областное отделение Фонда мира может быть ликвидировано только решением правления Белорусского фонда мира.</w:t>
      </w:r>
    </w:p>
    <w:p w:rsid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B37F1D">
        <w:rPr>
          <w:rStyle w:val="a4"/>
        </w:rPr>
        <w:t xml:space="preserve">7. </w:t>
      </w:r>
      <w:proofErr w:type="gramStart"/>
      <w:r w:rsidRPr="00B37F1D">
        <w:rPr>
          <w:rStyle w:val="a4"/>
        </w:rPr>
        <w:t>ВЫСШИЙ</w:t>
      </w:r>
      <w:proofErr w:type="gramEnd"/>
      <w:r w:rsidRPr="00B37F1D">
        <w:rPr>
          <w:rStyle w:val="a4"/>
        </w:rPr>
        <w:t xml:space="preserve"> И ВЫБОРНЫЕ ОРГАНЫ ФОНДА МИРА</w:t>
      </w:r>
    </w:p>
    <w:p w:rsid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7.1.</w:t>
      </w:r>
      <w:r w:rsidRPr="00B37F1D">
        <w:rPr>
          <w:sz w:val="28"/>
          <w:szCs w:val="28"/>
        </w:rPr>
        <w:t> Высшим органом Фонда мира является конференция, которая созывается по мере необходимости, но не реже одного раза в пять лет. Внеочередная конференция может быть созвана по требованию правлений не менее половины областных, включая Минское городское отделение, а также по инициативе правления или контрольно-ревизионной комиссии Фонда мира.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7.2.</w:t>
      </w:r>
      <w:r w:rsidRPr="00B37F1D">
        <w:rPr>
          <w:sz w:val="28"/>
          <w:szCs w:val="28"/>
        </w:rPr>
        <w:t> Конференция Фонда мира: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7.2.1. утверждает Устав, вносит в него дополнения и изменения;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7.2.2. избирает правление и контрольно-ревизионную комиссию сроком на пять лет;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7.2.3. утверждает основные направления предстоящей деятельности;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7.2.4. заслушивает и утверждает отчеты о деятельности правления и кон</w:t>
      </w:r>
      <w:r w:rsidRPr="00B37F1D">
        <w:rPr>
          <w:sz w:val="28"/>
          <w:szCs w:val="28"/>
        </w:rPr>
        <w:softHyphen/>
        <w:t>трольно-ревизионной комиссии;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7.2.5. решает вопросы о ликвидации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7.2.6. рассматривает и решает другие вопросы деятельности Фонда мира.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Конференция Фонда мира считается правомочной, если на ней при</w:t>
      </w:r>
      <w:r w:rsidRPr="00B37F1D">
        <w:rPr>
          <w:sz w:val="28"/>
          <w:szCs w:val="28"/>
        </w:rPr>
        <w:softHyphen/>
        <w:t>сутствовало не менее 2/3 от числа избранных делегатов. Решения конфе</w:t>
      </w:r>
      <w:r w:rsidRPr="00B37F1D">
        <w:rPr>
          <w:sz w:val="28"/>
          <w:szCs w:val="28"/>
        </w:rPr>
        <w:softHyphen/>
        <w:t>ренции принимаются большинством голосов присутствующих делегатов.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lastRenderedPageBreak/>
        <w:t>7.3. </w:t>
      </w:r>
      <w:r w:rsidRPr="00B37F1D">
        <w:rPr>
          <w:sz w:val="28"/>
          <w:szCs w:val="28"/>
        </w:rPr>
        <w:t>В период между конференциями деятельностью Фонда мира руково</w:t>
      </w:r>
      <w:r w:rsidRPr="00B37F1D">
        <w:rPr>
          <w:sz w:val="28"/>
          <w:szCs w:val="28"/>
        </w:rPr>
        <w:softHyphen/>
        <w:t>дит правление. Количественный состав правления и порядок его избра</w:t>
      </w:r>
      <w:r w:rsidRPr="00B37F1D">
        <w:rPr>
          <w:sz w:val="28"/>
          <w:szCs w:val="28"/>
        </w:rPr>
        <w:softHyphen/>
        <w:t>ния определяются конференцией.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7.4. </w:t>
      </w:r>
      <w:r w:rsidRPr="00B37F1D">
        <w:rPr>
          <w:sz w:val="28"/>
          <w:szCs w:val="28"/>
        </w:rPr>
        <w:t>Правление Фонда мира: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7.4.1. избирает и освобождает от должностей или общественных обя</w:t>
      </w:r>
      <w:r w:rsidRPr="00B37F1D">
        <w:rPr>
          <w:sz w:val="28"/>
          <w:szCs w:val="28"/>
        </w:rPr>
        <w:softHyphen/>
        <w:t>занностей председателя и заместителя председателя правления Фонда ми</w:t>
      </w:r>
      <w:r w:rsidRPr="00B37F1D">
        <w:rPr>
          <w:sz w:val="28"/>
          <w:szCs w:val="28"/>
        </w:rPr>
        <w:softHyphen/>
        <w:t>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7.4.2. избирает из своего состава бюро правления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7.4.3. вносит изменения и дополнения в Устав, связанные с изменением законодательства и (или) переменой юридического адреса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7.4.4. организует и контролирует выполнение решений конференции и правления;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7.4.5. утверждает основные программы деятельности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7.4.6. определяет порядок проведения и повестку дня конференции Фонда мира, устанавливает нормы представительства и порядок избрания делегатов на конференцию;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7.4.7. принимает решение о создании или ликвидации областного отделения.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7.4.8. утверждает символику и награды Фонда;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7.4.9. выводит из своего состава членов правления, потерявших связь с правлением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7.4.10. рассматривает и решает другие вопросы деятельности Фонда мира.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7.5.</w:t>
      </w:r>
      <w:r w:rsidRPr="00B37F1D">
        <w:rPr>
          <w:sz w:val="28"/>
          <w:szCs w:val="28"/>
        </w:rPr>
        <w:t> Заседания (пленумы) правления Фонда мира проводятся по мере не</w:t>
      </w:r>
      <w:r w:rsidRPr="00B37F1D">
        <w:rPr>
          <w:sz w:val="28"/>
          <w:szCs w:val="28"/>
        </w:rPr>
        <w:softHyphen/>
        <w:t>обходимости, но не реже одного раза в год. Заседаниями (пленумами) ру</w:t>
      </w:r>
      <w:r w:rsidRPr="00B37F1D">
        <w:rPr>
          <w:sz w:val="28"/>
          <w:szCs w:val="28"/>
        </w:rPr>
        <w:softHyphen/>
        <w:t>ководит председатель правления. Пленум считается правомочным, если на нем присутствует не менее половины членов правления, решения прини</w:t>
      </w:r>
      <w:r w:rsidRPr="00B37F1D">
        <w:rPr>
          <w:sz w:val="28"/>
          <w:szCs w:val="28"/>
        </w:rPr>
        <w:softHyphen/>
        <w:t>маются большинством голосов присутствующих членов правления.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7.6.</w:t>
      </w:r>
      <w:r w:rsidRPr="00B37F1D">
        <w:rPr>
          <w:sz w:val="28"/>
          <w:szCs w:val="28"/>
        </w:rPr>
        <w:t> Текущей работой Фонда мира между пленумами правления руководит бюро правления. Количественный состав бюро и порядок его избрания определяются правлением Фонда мира.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7.7.</w:t>
      </w:r>
      <w:r w:rsidRPr="00B37F1D">
        <w:rPr>
          <w:sz w:val="28"/>
          <w:szCs w:val="28"/>
        </w:rPr>
        <w:t> Бюро правления Фонда мира: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7.7.1. организует и контролирует выполнение решений пленумов и бюро правления;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7.7.2. утверждает планы работы и мероприятия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7.7.3. утверждает планы денежных доходов и расходов, штатные рас</w:t>
      </w:r>
      <w:r w:rsidRPr="00B37F1D">
        <w:rPr>
          <w:sz w:val="28"/>
          <w:szCs w:val="28"/>
        </w:rPr>
        <w:softHyphen/>
        <w:t>писания, положения об оплате труда и премировании работников Фонда мира, а также их должностные обязанности;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7.7.4. принимает решения о созыве пленумов правления, организует их подготовку и проведение;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7.7.5. заслушивает отчеты о работе областных отделений, городских и районных организаций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7.7.6. обобщает и распространяет положительный опыт работы организаций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7.7.7. принимает решения о награждении и поощрении работников и активистов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lastRenderedPageBreak/>
        <w:t>7.7.8. создает комиссии по различным вопросам деятельности Фонда ми</w:t>
      </w:r>
      <w:r w:rsidRPr="00B37F1D">
        <w:rPr>
          <w:sz w:val="28"/>
          <w:szCs w:val="28"/>
        </w:rPr>
        <w:softHyphen/>
        <w:t>ра, заслушивает и утверждает их отчеты;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7.7.9. утверждает состав делегаций, направляемых в командировки в за</w:t>
      </w:r>
      <w:r w:rsidRPr="00B37F1D">
        <w:rPr>
          <w:sz w:val="28"/>
          <w:szCs w:val="28"/>
        </w:rPr>
        <w:softHyphen/>
        <w:t>рубежные страны;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7.7.10. принимает решения о создании и ликвидации коммерческих организаций Фонда мира, утверждает их Уставы;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7.7.11. рассматривает и рекомендует кандидатуры на должности председателей областных отделений для избрания их на пленумах;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7.7.12. разрабатывает и утверждает образцы печатей, штампов и бланков, символику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7.7.13. рассматривает и решает другие вопросы деятельности Фонда мира.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7.8.</w:t>
      </w:r>
      <w:r w:rsidRPr="00B37F1D">
        <w:rPr>
          <w:sz w:val="28"/>
          <w:szCs w:val="28"/>
        </w:rPr>
        <w:t> Деятельностью бюро правления Фонда мира руководит председатель правления. Заседания бюро правления проводятся по мере необходимо</w:t>
      </w:r>
      <w:r w:rsidRPr="00B37F1D">
        <w:rPr>
          <w:sz w:val="28"/>
          <w:szCs w:val="28"/>
        </w:rPr>
        <w:softHyphen/>
        <w:t>сти, но не реже одного раза в квартал, и правомочны, если на них присут</w:t>
      </w:r>
      <w:r w:rsidRPr="00B37F1D">
        <w:rPr>
          <w:sz w:val="28"/>
          <w:szCs w:val="28"/>
        </w:rPr>
        <w:softHyphen/>
        <w:t>ствует более половины членов бюро. Решения принимаются большинст</w:t>
      </w:r>
      <w:r w:rsidRPr="00B37F1D">
        <w:rPr>
          <w:sz w:val="28"/>
          <w:szCs w:val="28"/>
        </w:rPr>
        <w:softHyphen/>
        <w:t>вом голосов присутствующих на заседании членов бюро.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Бюро правления Фонда мира, областных отделений, в особых случаях, для оперативности могут принимать решения путем опроса его членов.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7.9.</w:t>
      </w:r>
      <w:r w:rsidRPr="00B37F1D">
        <w:rPr>
          <w:sz w:val="28"/>
          <w:szCs w:val="28"/>
        </w:rPr>
        <w:t> В период между заседаниями Бюро деятельностью Фонда мира руко</w:t>
      </w:r>
      <w:r w:rsidRPr="00B37F1D">
        <w:rPr>
          <w:sz w:val="28"/>
          <w:szCs w:val="28"/>
        </w:rPr>
        <w:softHyphen/>
        <w:t>водит председатель правления, который: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7.9.1. является распорядителем денежных средств и материальных цен</w:t>
      </w:r>
      <w:r w:rsidRPr="00B37F1D">
        <w:rPr>
          <w:sz w:val="28"/>
          <w:szCs w:val="28"/>
        </w:rPr>
        <w:softHyphen/>
        <w:t>ностей Фонда мира в пределах, определенных бюро правления Фонда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7.9.2. назначает и освобождает работников аппарата Фонда мира и руководит их работой;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7.9.3. согласовывает проекты регламентов работы отделений;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7.9.4. согласовывает штатные расписания, а также положения об оп</w:t>
      </w:r>
      <w:r w:rsidRPr="00B37F1D">
        <w:rPr>
          <w:sz w:val="28"/>
          <w:szCs w:val="28"/>
        </w:rPr>
        <w:softHyphen/>
        <w:t>лате труда и премировании работников областных отделений, устанавли</w:t>
      </w:r>
      <w:r w:rsidRPr="00B37F1D">
        <w:rPr>
          <w:sz w:val="28"/>
          <w:szCs w:val="28"/>
        </w:rPr>
        <w:softHyphen/>
        <w:t>вает, в соответствии с рекомендациями Министерства труда и социаль</w:t>
      </w:r>
      <w:r w:rsidRPr="00B37F1D">
        <w:rPr>
          <w:sz w:val="28"/>
          <w:szCs w:val="28"/>
        </w:rPr>
        <w:softHyphen/>
        <w:t>ной защиты РБ, должностные оклады работникам, а для председателей (заместителей председателей), отделений надбавки к окладам;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7.9.5. дает согласие на предоставление председателям отделения отпусков, выплату премий, пособий на оздоровление, материальной помо</w:t>
      </w:r>
      <w:r w:rsidRPr="00B37F1D">
        <w:rPr>
          <w:sz w:val="28"/>
          <w:szCs w:val="28"/>
        </w:rPr>
        <w:softHyphen/>
        <w:t>щи и других выплат, а также согласовывает кандидатуры лиц, назначае</w:t>
      </w:r>
      <w:r w:rsidRPr="00B37F1D">
        <w:rPr>
          <w:sz w:val="28"/>
          <w:szCs w:val="28"/>
        </w:rPr>
        <w:softHyphen/>
        <w:t>мых на должности главных бухгалтеров отделений;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7.9.6. устанавливает систему и порядок предоставления необходимой отчетности, рассматривает акты ревизий и утверждает акты передачи материальных ценностей и инвентаризаций, а также акты на списание имущества.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7.9.7. представляет, без доверенности, интересы Фонда мира в государственных и хозяйственных органах, других общественных объединениях, организациях и союзах;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7.9.8. рассматривает и решает другие вопросы текущей деятельности Фонда мира.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lastRenderedPageBreak/>
        <w:t>Председатель правления, по вопросам деятельности Фонда мира, изда</w:t>
      </w:r>
      <w:r w:rsidRPr="00B37F1D">
        <w:rPr>
          <w:sz w:val="28"/>
          <w:szCs w:val="28"/>
        </w:rPr>
        <w:softHyphen/>
        <w:t>ёт распоряжения. При отсутствии председателя правления Фонда мира, его обязанности выполняет заместитель председателя.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7.10. </w:t>
      </w:r>
      <w:r w:rsidRPr="00B37F1D">
        <w:rPr>
          <w:sz w:val="28"/>
          <w:szCs w:val="28"/>
        </w:rPr>
        <w:t>Контрольно-ревизионная комиссия Фонда мира является органом контроля.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Количественный состав и порядок избрания контрольно-ревизионной комиссии определяется конференцией Фонда мира.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Контрольно-ревизионная комиссия избирает из своего состава председателя и заместителя председателя. Заседания контрольно-ревизионной комиссии проводятся по мере необходимости, но не реже одного раза в год.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7.11.</w:t>
      </w:r>
      <w:r w:rsidRPr="00B37F1D">
        <w:rPr>
          <w:sz w:val="28"/>
          <w:szCs w:val="28"/>
        </w:rPr>
        <w:t> Контрольно-ревизионная комиссия Фонда мира правомочна: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 xml:space="preserve">7.11.1. осуществлять </w:t>
      </w:r>
      <w:proofErr w:type="gramStart"/>
      <w:r w:rsidRPr="00B37F1D">
        <w:rPr>
          <w:sz w:val="28"/>
          <w:szCs w:val="28"/>
        </w:rPr>
        <w:t>контроль за</w:t>
      </w:r>
      <w:proofErr w:type="gramEnd"/>
      <w:r w:rsidRPr="00B37F1D">
        <w:rPr>
          <w:sz w:val="28"/>
          <w:szCs w:val="28"/>
        </w:rPr>
        <w:t xml:space="preserve"> выполнением Устава Фонда мира и ре</w:t>
      </w:r>
      <w:r w:rsidRPr="00B37F1D">
        <w:rPr>
          <w:sz w:val="28"/>
          <w:szCs w:val="28"/>
        </w:rPr>
        <w:softHyphen/>
        <w:t>шений конференции и пленумов, а также соответствие   деятельности Фонда мира Законодательству;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7.11.2. проводить проверки и ревизии финансово-хозяйственной деятельности Фонда мира, его организационных структур и созданных ими коммерческих организаций;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7.11.3. проверять работу с обращениями граждан в организациях Фонда мира.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7.12.</w:t>
      </w:r>
      <w:r w:rsidRPr="00B37F1D">
        <w:rPr>
          <w:sz w:val="28"/>
          <w:szCs w:val="28"/>
        </w:rPr>
        <w:t> По результатам проверок и ревизий информирует руководящие ор</w:t>
      </w:r>
      <w:r w:rsidRPr="00B37F1D">
        <w:rPr>
          <w:sz w:val="28"/>
          <w:szCs w:val="28"/>
        </w:rPr>
        <w:softHyphen/>
        <w:t>ганы Фонда мира. Председатель, заместитель председателя и члены контрольно — ревизионной комиссии могут участвовать в работе выборных органов Фонда мира с правом совещательного голоса.</w:t>
      </w:r>
    </w:p>
    <w:p w:rsid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B37F1D">
        <w:rPr>
          <w:rStyle w:val="a4"/>
        </w:rPr>
        <w:t>8. ИМУЩЕСТВО И СРЕДСТВА ФОНДА МИРА</w:t>
      </w:r>
    </w:p>
    <w:p w:rsid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8.1. </w:t>
      </w:r>
      <w:r w:rsidRPr="00B37F1D">
        <w:rPr>
          <w:sz w:val="28"/>
          <w:szCs w:val="28"/>
        </w:rPr>
        <w:t>Фонд мира может иметь в собственности, приобретать и арендовать любое имущество, необходимое для обеспечения его деятельности, преду</w:t>
      </w:r>
      <w:r w:rsidRPr="00B37F1D">
        <w:rPr>
          <w:sz w:val="28"/>
          <w:szCs w:val="28"/>
        </w:rPr>
        <w:softHyphen/>
        <w:t>смотренные настоящим Уставом, за исключением объектов, которые мо</w:t>
      </w:r>
      <w:r w:rsidRPr="00B37F1D">
        <w:rPr>
          <w:sz w:val="28"/>
          <w:szCs w:val="28"/>
        </w:rPr>
        <w:softHyphen/>
        <w:t>гут находиться только в собственности государства.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Областные отделения Фонда мира могут владеть аналогичным имуществом, находящимся в их оперативном управлении, самостоятельно приобретать его в пределах средств, предназначенных на их администра</w:t>
      </w:r>
      <w:r w:rsidRPr="00B37F1D">
        <w:rPr>
          <w:sz w:val="28"/>
          <w:szCs w:val="28"/>
        </w:rPr>
        <w:softHyphen/>
        <w:t>тивно-хозяйственные расходы, и реализовывать, в случае отсутствия не</w:t>
      </w:r>
      <w:r w:rsidRPr="00B37F1D">
        <w:rPr>
          <w:sz w:val="28"/>
          <w:szCs w:val="28"/>
        </w:rPr>
        <w:softHyphen/>
        <w:t>обходимости в нем.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8.2.</w:t>
      </w:r>
      <w:r w:rsidRPr="00B37F1D">
        <w:rPr>
          <w:sz w:val="28"/>
          <w:szCs w:val="28"/>
        </w:rPr>
        <w:t> Денежные средства Фонда мира формируются за счет: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8.2.1. добровольных пожертвований физических и юридических лиц;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8.2.2. доходов от внереализационных операций, включая доходы от цен</w:t>
      </w:r>
      <w:r w:rsidRPr="00B37F1D">
        <w:rPr>
          <w:sz w:val="28"/>
          <w:szCs w:val="28"/>
        </w:rPr>
        <w:softHyphen/>
        <w:t>ных бумаг;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8.2.3. поступлений от проводимых в установленном порядке благотворительных акций, лекций, культурно-массовых, спортивных и других мероприятий;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8.2.4. отчислений от прибыли коммерческих организаций, созданных Фондом мира;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lastRenderedPageBreak/>
        <w:t>8.2.5. иных источников, не запрещенных законодательством.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8.3.</w:t>
      </w:r>
      <w:r w:rsidRPr="00B37F1D">
        <w:rPr>
          <w:sz w:val="28"/>
          <w:szCs w:val="28"/>
        </w:rPr>
        <w:t> Пожертвования в Фонд мира, поступающие от юридических и физических лиц в областях, зачисляются на счета областных отделений. Учет пожертвований, имеющих целевое назначение, осуществляется отдельно от других средств.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8.4. </w:t>
      </w:r>
      <w:r w:rsidRPr="00B37F1D">
        <w:rPr>
          <w:sz w:val="28"/>
          <w:szCs w:val="28"/>
        </w:rPr>
        <w:t>Областные отделения перечисляют на уставную деятельность Фонда мира привлеченные пожертвования в размерах, установленных решением республиканской конференции Фонда мира.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Денежные средства, оставшиеся в распоряжении областных отделе</w:t>
      </w:r>
      <w:r w:rsidRPr="00B37F1D">
        <w:rPr>
          <w:sz w:val="28"/>
          <w:szCs w:val="28"/>
        </w:rPr>
        <w:softHyphen/>
        <w:t>ний Фонда мира, расходуются на их основную и административно-хозяйственную деятельность в соответствии с решением республикан</w:t>
      </w:r>
      <w:r w:rsidRPr="00B37F1D">
        <w:rPr>
          <w:sz w:val="28"/>
          <w:szCs w:val="28"/>
        </w:rPr>
        <w:softHyphen/>
        <w:t>ской конференции.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Денежные средства и иное имущество Фонда мира и его организа</w:t>
      </w:r>
      <w:r w:rsidRPr="00B37F1D">
        <w:rPr>
          <w:sz w:val="28"/>
          <w:szCs w:val="28"/>
        </w:rPr>
        <w:softHyphen/>
        <w:t>ционных структур не могут перераспределяться между его членами, а ис</w:t>
      </w:r>
      <w:r w:rsidRPr="00B37F1D">
        <w:rPr>
          <w:sz w:val="28"/>
          <w:szCs w:val="28"/>
        </w:rPr>
        <w:softHyphen/>
        <w:t>пользуются только для выполнения уставных целей и задач.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8.5.</w:t>
      </w:r>
      <w:r w:rsidRPr="00B37F1D">
        <w:rPr>
          <w:sz w:val="28"/>
          <w:szCs w:val="28"/>
        </w:rPr>
        <w:t> К административно — хозяйственным расходам Фонда мира, его обла</w:t>
      </w:r>
      <w:r w:rsidRPr="00B37F1D">
        <w:rPr>
          <w:sz w:val="28"/>
          <w:szCs w:val="28"/>
        </w:rPr>
        <w:softHyphen/>
        <w:t>стных отделений относятся: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8.5.1.  заработная плата и другие выплаты штатным работникам, а также оплата труда работающим по договорам, с соответствующими на</w:t>
      </w:r>
      <w:r w:rsidRPr="00B37F1D">
        <w:rPr>
          <w:sz w:val="28"/>
          <w:szCs w:val="28"/>
        </w:rPr>
        <w:softHyphen/>
        <w:t>числениями, кроме оплаты по основной деятельности;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8.5.2. командировочные расходы штатных работников;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8.5.3. расходы, связанные с использованием работниками личных ав</w:t>
      </w:r>
      <w:r w:rsidRPr="00B37F1D">
        <w:rPr>
          <w:sz w:val="28"/>
          <w:szCs w:val="28"/>
        </w:rPr>
        <w:softHyphen/>
        <w:t>томобилей для служебных целей, в пределах, утвержденных правлениями лимитов (при отсутствии служебного транспорта);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8.5.4. приобретение инвентаря и оборудования, малоценных и быстроизнашивающихся материалов;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8.5.5. все хозяйственные расходы.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Осуществляемые Фондом мира и его областными отделениями рас</w:t>
      </w:r>
      <w:r w:rsidRPr="00B37F1D">
        <w:rPr>
          <w:sz w:val="28"/>
          <w:szCs w:val="28"/>
        </w:rPr>
        <w:softHyphen/>
        <w:t>ходы, связанные с проведением конференций, пленумов правления, бюро, семинаров и пропагандой, поощрением внештатного актива Фонда мира, а также расходы по приёму делегаций, в пределах утверждённых нормати</w:t>
      </w:r>
      <w:r w:rsidRPr="00B37F1D">
        <w:rPr>
          <w:sz w:val="28"/>
          <w:szCs w:val="28"/>
        </w:rPr>
        <w:softHyphen/>
        <w:t>вов и смет, относятся на основную деятельность.</w:t>
      </w:r>
    </w:p>
    <w:p w:rsid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8.6.</w:t>
      </w:r>
      <w:r w:rsidRPr="00B37F1D">
        <w:rPr>
          <w:sz w:val="28"/>
          <w:szCs w:val="28"/>
        </w:rPr>
        <w:t> Бюро Фонда мира и правления его областных отделений могут преду</w:t>
      </w:r>
      <w:r w:rsidRPr="00B37F1D">
        <w:rPr>
          <w:sz w:val="28"/>
          <w:szCs w:val="28"/>
        </w:rPr>
        <w:softHyphen/>
        <w:t>сматривать в планах денежных расходов выделение денежных средств и иного имущества, а также социальной помощи членам Фонда мира и дру</w:t>
      </w:r>
      <w:r w:rsidRPr="00B37F1D">
        <w:rPr>
          <w:sz w:val="28"/>
          <w:szCs w:val="28"/>
        </w:rPr>
        <w:softHyphen/>
        <w:t>гим физическим лицам в размере не более 10 базовых величин в год на одного человека.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37F1D">
        <w:rPr>
          <w:rStyle w:val="a4"/>
          <w:sz w:val="28"/>
          <w:szCs w:val="28"/>
        </w:rPr>
        <w:t>9. СИМВОЛИКА И НАГРАДЫ ФОНДА МИРА</w:t>
      </w:r>
    </w:p>
    <w:p w:rsid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9.1.</w:t>
      </w:r>
      <w:r w:rsidRPr="00B37F1D">
        <w:rPr>
          <w:sz w:val="28"/>
          <w:szCs w:val="28"/>
        </w:rPr>
        <w:t> Фонд мира может иметь следующую символику: флаг, гимн, эмблему, значок, вымпел, нагрудные знаки. Областные отделения могут иметь свои вымпелы и значки.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Вышеуказанная символика регистрируется в установленном порядке.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lastRenderedPageBreak/>
        <w:t>9.2.</w:t>
      </w:r>
      <w:r w:rsidRPr="00B37F1D">
        <w:rPr>
          <w:sz w:val="28"/>
          <w:szCs w:val="28"/>
        </w:rPr>
        <w:t> За активную работу в Фонде мира членам Фонда мира может быть присвоено звание «Почетный активист Белорусского фонда мира» или «Заслуженный деятель Белорусского фонда мира». Члены Фонда мира, работники аппарата, внесшие весомый вклад в привлечение пожертвований в Фонд мира, могут награждаться Почётны</w:t>
      </w:r>
      <w:r w:rsidRPr="00B37F1D">
        <w:rPr>
          <w:sz w:val="28"/>
          <w:szCs w:val="28"/>
        </w:rPr>
        <w:softHyphen/>
        <w:t>ми грамотами, денежными премиями и ценными подарками.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Областные отделения Фонда мира могут устанавливать членам Фонда мира и работникам аппарата свои награды и поощрения.</w:t>
      </w:r>
    </w:p>
    <w:p w:rsid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bookmarkStart w:id="0" w:name="_GoBack"/>
      <w:r w:rsidRPr="00B37F1D">
        <w:rPr>
          <w:rStyle w:val="a4"/>
        </w:rPr>
        <w:t>10. ЛИКВИДАЦИЯ ФОНДА МИРА</w:t>
      </w:r>
    </w:p>
    <w:bookmarkEnd w:id="0"/>
    <w:p w:rsid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10.1.</w:t>
      </w:r>
      <w:r w:rsidRPr="00B37F1D">
        <w:rPr>
          <w:sz w:val="28"/>
          <w:szCs w:val="28"/>
        </w:rPr>
        <w:t> Фонд мира может быть ликвидирован по решению конференции Фонда мира, если за это проголосовало не менее 2/3 присутствующих делегатов, или по решению Верховного Суда Республики Беларусь. Для решения вопросов, связанных с ликвидацией Фонда мира создается лик</w:t>
      </w:r>
      <w:r w:rsidRPr="00B37F1D">
        <w:rPr>
          <w:sz w:val="28"/>
          <w:szCs w:val="28"/>
        </w:rPr>
        <w:softHyphen/>
        <w:t>видационная комиссия.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При ликвидации Фонда мира ликвидируются и   его структурные подразделения.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10.2.</w:t>
      </w:r>
      <w:r w:rsidRPr="00B37F1D">
        <w:rPr>
          <w:sz w:val="28"/>
          <w:szCs w:val="28"/>
        </w:rPr>
        <w:t> Имущество и денежные средства Фонда мира, оставшиеся после удовлетворения требований кредиторов, используются по решению лик</w:t>
      </w:r>
      <w:r w:rsidRPr="00B37F1D">
        <w:rPr>
          <w:sz w:val="28"/>
          <w:szCs w:val="28"/>
        </w:rPr>
        <w:softHyphen/>
        <w:t>видационной комиссии на цели и задачи, предусмотренные Уставом Фон</w:t>
      </w:r>
      <w:r w:rsidRPr="00B37F1D">
        <w:rPr>
          <w:sz w:val="28"/>
          <w:szCs w:val="28"/>
        </w:rPr>
        <w:softHyphen/>
        <w:t>да мира.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rStyle w:val="a4"/>
          <w:b w:val="0"/>
          <w:sz w:val="28"/>
          <w:szCs w:val="28"/>
        </w:rPr>
        <w:t>10.3.</w:t>
      </w:r>
      <w:r w:rsidRPr="00B37F1D">
        <w:rPr>
          <w:sz w:val="28"/>
          <w:szCs w:val="28"/>
        </w:rPr>
        <w:t> Фонд мира не отвечает по долгам и обязательствам своих членов и организационных структур, также как и они не отвечают по его долгам и обязательствам.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 </w:t>
      </w:r>
    </w:p>
    <w:p w:rsidR="00B37F1D" w:rsidRPr="00B37F1D" w:rsidRDefault="00B37F1D" w:rsidP="00B37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1D">
        <w:rPr>
          <w:sz w:val="28"/>
          <w:szCs w:val="28"/>
        </w:rPr>
        <w:t> </w:t>
      </w:r>
    </w:p>
    <w:p w:rsidR="00B35B52" w:rsidRPr="00B37F1D" w:rsidRDefault="00B35B52" w:rsidP="00B3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F1D" w:rsidRPr="00B37F1D" w:rsidRDefault="00B3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7F1D" w:rsidRPr="00B3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1D"/>
    <w:rsid w:val="00B35B52"/>
    <w:rsid w:val="00B3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5069</Words>
  <Characters>28895</Characters>
  <Application>Microsoft Office Word</Application>
  <DocSecurity>0</DocSecurity>
  <Lines>240</Lines>
  <Paragraphs>67</Paragraphs>
  <ScaleCrop>false</ScaleCrop>
  <Company>*</Company>
  <LinksUpToDate>false</LinksUpToDate>
  <CharactersWithSpaces>33897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2017-11-14T11:07:00Z</dcterms:created>
  <dcterms:modified xsi:type="dcterms:W3CDTF">2017-11-14T11:15:00Z</dcterms:modified>
</cp:coreProperties>
</file>