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E0" w:rsidRDefault="005205E0" w:rsidP="005205E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Срок трудового договора.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 Срочный трудовой договор</w:t>
      </w:r>
    </w:p>
    <w:p w:rsidR="005205E0" w:rsidRDefault="005205E0" w:rsidP="0052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5E0" w:rsidRPr="005205E0" w:rsidRDefault="005205E0" w:rsidP="005205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05E0">
        <w:rPr>
          <w:rFonts w:ascii="Times New Roman" w:hAnsi="Times New Roman" w:cs="Times New Roman"/>
          <w:sz w:val="26"/>
          <w:szCs w:val="26"/>
        </w:rPr>
        <w:t>Согласно статьи 17 Трудового кодекса Республики Беларусь трудовые договоры могут заключаться на:</w:t>
      </w:r>
    </w:p>
    <w:p w:rsidR="005205E0" w:rsidRPr="005205E0" w:rsidRDefault="005205E0" w:rsidP="005205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05E0">
        <w:rPr>
          <w:rFonts w:ascii="Times New Roman" w:hAnsi="Times New Roman" w:cs="Times New Roman"/>
          <w:sz w:val="26"/>
          <w:szCs w:val="26"/>
        </w:rPr>
        <w:t>1) неопределенный срок;</w:t>
      </w:r>
    </w:p>
    <w:p w:rsidR="005205E0" w:rsidRPr="005205E0" w:rsidRDefault="005205E0" w:rsidP="005205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05E0">
        <w:rPr>
          <w:rFonts w:ascii="Times New Roman" w:hAnsi="Times New Roman" w:cs="Times New Roman"/>
          <w:sz w:val="26"/>
          <w:szCs w:val="26"/>
        </w:rPr>
        <w:t>2) определенный срок не более пяти лет (срочный трудовой договор).</w:t>
      </w:r>
    </w:p>
    <w:p w:rsidR="005205E0" w:rsidRPr="005205E0" w:rsidRDefault="005205E0" w:rsidP="005205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05E0">
        <w:rPr>
          <w:rFonts w:ascii="Times New Roman" w:hAnsi="Times New Roman" w:cs="Times New Roman"/>
          <w:sz w:val="26"/>
          <w:szCs w:val="26"/>
        </w:rPr>
        <w:t>Если в трудовом договоре не оговорен срок его действия, трудовой договор считается заключенным на неопределенный срок.</w:t>
      </w:r>
    </w:p>
    <w:p w:rsidR="005205E0" w:rsidRPr="005205E0" w:rsidRDefault="005205E0" w:rsidP="005205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05E0">
        <w:rPr>
          <w:rFonts w:ascii="Times New Roman" w:hAnsi="Times New Roman" w:cs="Times New Roman"/>
          <w:sz w:val="26"/>
          <w:szCs w:val="26"/>
        </w:rPr>
        <w:t>Срочный трудовой договор, за исключением контракта, заключается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выполнения:</w:t>
      </w:r>
    </w:p>
    <w:p w:rsidR="005205E0" w:rsidRPr="005205E0" w:rsidRDefault="005205E0" w:rsidP="005205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05E0">
        <w:rPr>
          <w:rFonts w:ascii="Times New Roman" w:hAnsi="Times New Roman" w:cs="Times New Roman"/>
          <w:sz w:val="26"/>
          <w:szCs w:val="26"/>
        </w:rPr>
        <w:t>1) на время выполнения определенной работы, когда время завершения работы не может быть определено точно;</w:t>
      </w:r>
    </w:p>
    <w:p w:rsidR="005205E0" w:rsidRPr="005205E0" w:rsidRDefault="005205E0" w:rsidP="005205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05E0">
        <w:rPr>
          <w:rFonts w:ascii="Times New Roman" w:hAnsi="Times New Roman" w:cs="Times New Roman"/>
          <w:sz w:val="26"/>
          <w:szCs w:val="26"/>
        </w:rPr>
        <w:t>2) на время исполнения обязанностей временно отсутствующего работника, за которым в соответствии с настоящим Кодексом сохраняются место работы, должность служащего (профессия рабочего);</w:t>
      </w:r>
    </w:p>
    <w:p w:rsidR="005205E0" w:rsidRPr="005205E0" w:rsidRDefault="005205E0" w:rsidP="005205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05E0">
        <w:rPr>
          <w:rFonts w:ascii="Times New Roman" w:hAnsi="Times New Roman" w:cs="Times New Roman"/>
          <w:sz w:val="26"/>
          <w:szCs w:val="26"/>
        </w:rPr>
        <w:t>3) на время выполнения сезонных работ, когда работы в силу природных и климатических условий могут выполняться только в течение определенного сезона;</w:t>
      </w:r>
    </w:p>
    <w:p w:rsidR="005205E0" w:rsidRPr="005205E0" w:rsidRDefault="005205E0" w:rsidP="005205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05E0">
        <w:rPr>
          <w:rFonts w:ascii="Times New Roman" w:hAnsi="Times New Roman" w:cs="Times New Roman"/>
          <w:sz w:val="26"/>
          <w:szCs w:val="26"/>
        </w:rPr>
        <w:t>4) с лицами, принимаемыми на работу в организации, созданные на заведомо определенный период;</w:t>
      </w:r>
    </w:p>
    <w:p w:rsidR="005205E0" w:rsidRPr="005205E0" w:rsidRDefault="005205E0" w:rsidP="005205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05E0">
        <w:rPr>
          <w:rFonts w:ascii="Times New Roman" w:hAnsi="Times New Roman" w:cs="Times New Roman"/>
          <w:sz w:val="26"/>
          <w:szCs w:val="26"/>
        </w:rPr>
        <w:t>5) с лицами, принимаемыми на должность служащего (профессию рабочего), которую занимал молодой специалист, молодой рабочий (служащий) до призыва его на военную службу, направления на альтернативную службу, на период такой службы и в течение трех месяцев после ее окончания;</w:t>
      </w:r>
    </w:p>
    <w:p w:rsidR="005205E0" w:rsidRPr="005205E0" w:rsidRDefault="005205E0" w:rsidP="005205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05E0">
        <w:rPr>
          <w:rFonts w:ascii="Times New Roman" w:hAnsi="Times New Roman" w:cs="Times New Roman"/>
          <w:sz w:val="26"/>
          <w:szCs w:val="26"/>
        </w:rPr>
        <w:t>6) с руководителем, заместителем руководителя и главным бухгалтером организации на период проведения процедур, установленных законодательством и (или) учредительным документом организации для назначения на соответствующую должность служащего;</w:t>
      </w:r>
    </w:p>
    <w:p w:rsidR="005205E0" w:rsidRPr="005205E0" w:rsidRDefault="005205E0" w:rsidP="005205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05E0">
        <w:rPr>
          <w:rFonts w:ascii="Times New Roman" w:hAnsi="Times New Roman" w:cs="Times New Roman"/>
          <w:sz w:val="26"/>
          <w:szCs w:val="26"/>
        </w:rPr>
        <w:t>7) с лицами, направленными органами по труду, занятости и социальной защите на оплачиваемые общественные работы;</w:t>
      </w:r>
    </w:p>
    <w:p w:rsidR="005205E0" w:rsidRPr="005205E0" w:rsidRDefault="005205E0" w:rsidP="005205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05E0">
        <w:rPr>
          <w:rFonts w:ascii="Times New Roman" w:hAnsi="Times New Roman" w:cs="Times New Roman"/>
          <w:sz w:val="26"/>
          <w:szCs w:val="26"/>
        </w:rPr>
        <w:t>8) в иных случаях, установленных настоящим Кодексом или иными законодательными актами.</w:t>
      </w:r>
    </w:p>
    <w:p w:rsidR="005205E0" w:rsidRPr="005205E0" w:rsidRDefault="005205E0" w:rsidP="005205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05E0">
        <w:rPr>
          <w:rFonts w:ascii="Times New Roman" w:hAnsi="Times New Roman" w:cs="Times New Roman"/>
          <w:sz w:val="26"/>
          <w:szCs w:val="26"/>
        </w:rPr>
        <w:t>По соглашению сторон срочный трудовой договор может заключаться:</w:t>
      </w:r>
    </w:p>
    <w:p w:rsidR="005205E0" w:rsidRPr="005205E0" w:rsidRDefault="005205E0" w:rsidP="005205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05E0">
        <w:rPr>
          <w:rFonts w:ascii="Times New Roman" w:hAnsi="Times New Roman" w:cs="Times New Roman"/>
          <w:sz w:val="26"/>
          <w:szCs w:val="26"/>
        </w:rPr>
        <w:t xml:space="preserve">1) с лицами, принимаемыми на работу адвокатом, осуществляющим адвокатскую деятельность индивидуально, нотариусом, осуществляющим нотариальную деятельность в нотариальном бюро, физическим лицом, осуществляющим деятельность по оказанию услуг в сфере </w:t>
      </w:r>
      <w:proofErr w:type="spellStart"/>
      <w:r w:rsidRPr="005205E0">
        <w:rPr>
          <w:rFonts w:ascii="Times New Roman" w:hAnsi="Times New Roman" w:cs="Times New Roman"/>
          <w:sz w:val="26"/>
          <w:szCs w:val="26"/>
        </w:rPr>
        <w:t>агроэкотуризма</w:t>
      </w:r>
      <w:proofErr w:type="spellEnd"/>
      <w:r w:rsidRPr="005205E0">
        <w:rPr>
          <w:rFonts w:ascii="Times New Roman" w:hAnsi="Times New Roman" w:cs="Times New Roman"/>
          <w:sz w:val="26"/>
          <w:szCs w:val="26"/>
        </w:rPr>
        <w:t xml:space="preserve">, индивидуальным предпринимателем, в </w:t>
      </w:r>
      <w:proofErr w:type="spellStart"/>
      <w:r w:rsidRPr="005205E0">
        <w:rPr>
          <w:rFonts w:ascii="Times New Roman" w:hAnsi="Times New Roman" w:cs="Times New Roman"/>
          <w:sz w:val="26"/>
          <w:szCs w:val="26"/>
        </w:rPr>
        <w:t>микроорганизацию</w:t>
      </w:r>
      <w:proofErr w:type="spellEnd"/>
      <w:r w:rsidRPr="005205E0">
        <w:rPr>
          <w:rFonts w:ascii="Times New Roman" w:hAnsi="Times New Roman" w:cs="Times New Roman"/>
          <w:sz w:val="26"/>
          <w:szCs w:val="26"/>
        </w:rPr>
        <w:t>;</w:t>
      </w:r>
    </w:p>
    <w:p w:rsidR="005205E0" w:rsidRPr="005205E0" w:rsidRDefault="005205E0" w:rsidP="005205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05E0">
        <w:rPr>
          <w:rFonts w:ascii="Times New Roman" w:hAnsi="Times New Roman" w:cs="Times New Roman"/>
          <w:sz w:val="26"/>
          <w:szCs w:val="26"/>
        </w:rPr>
        <w:t>2) с лицами, поступающими на работу по совместительству.</w:t>
      </w:r>
    </w:p>
    <w:p w:rsidR="005205E0" w:rsidRPr="005205E0" w:rsidRDefault="005205E0" w:rsidP="005205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05E0">
        <w:rPr>
          <w:rFonts w:ascii="Times New Roman" w:hAnsi="Times New Roman" w:cs="Times New Roman"/>
          <w:sz w:val="26"/>
          <w:szCs w:val="26"/>
        </w:rPr>
        <w:t xml:space="preserve">Контракт </w:t>
      </w:r>
      <w:hyperlink r:id="rId5" w:history="1">
        <w:r w:rsidRPr="005205E0">
          <w:rPr>
            <w:rFonts w:ascii="Times New Roman" w:hAnsi="Times New Roman" w:cs="Times New Roman"/>
            <w:sz w:val="26"/>
            <w:szCs w:val="26"/>
          </w:rPr>
          <w:t>заключается</w:t>
        </w:r>
      </w:hyperlink>
      <w:r w:rsidRPr="005205E0">
        <w:rPr>
          <w:rFonts w:ascii="Times New Roman" w:hAnsi="Times New Roman" w:cs="Times New Roman"/>
          <w:sz w:val="26"/>
          <w:szCs w:val="26"/>
        </w:rPr>
        <w:t xml:space="preserve"> в порядке и на условиях, предусмотренных настоящим Кодексом.</w:t>
      </w:r>
    </w:p>
    <w:p w:rsidR="00CC508E" w:rsidRDefault="00CC508E" w:rsidP="00CC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508E" w:rsidRPr="00CC508E" w:rsidRDefault="00CC508E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>Главный государственный инспектор</w:t>
      </w:r>
    </w:p>
    <w:p w:rsidR="00CC508E" w:rsidRPr="00CC508E" w:rsidRDefault="00CC508E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>отдела    надзора    за    соблюдением</w:t>
      </w:r>
    </w:p>
    <w:p w:rsidR="00CC508E" w:rsidRPr="00CC508E" w:rsidRDefault="00CC508E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 xml:space="preserve">законодательства о труде Гродненского  </w:t>
      </w:r>
    </w:p>
    <w:p w:rsidR="00CC508E" w:rsidRPr="00CC508E" w:rsidRDefault="00CC508E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>областного управления Департамента</w:t>
      </w:r>
    </w:p>
    <w:p w:rsidR="00CC508E" w:rsidRPr="00CC508E" w:rsidRDefault="00CC508E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>государственной инспекции труда</w:t>
      </w:r>
      <w:r w:rsidRPr="00CC508E">
        <w:rPr>
          <w:rFonts w:ascii="Times New Roman" w:hAnsi="Times New Roman" w:cs="Times New Roman"/>
          <w:sz w:val="26"/>
          <w:szCs w:val="26"/>
        </w:rPr>
        <w:tab/>
      </w:r>
      <w:r w:rsidRPr="00CC508E">
        <w:rPr>
          <w:rFonts w:ascii="Times New Roman" w:hAnsi="Times New Roman" w:cs="Times New Roman"/>
          <w:sz w:val="26"/>
          <w:szCs w:val="26"/>
        </w:rPr>
        <w:tab/>
      </w:r>
      <w:r w:rsidRPr="00CC508E">
        <w:rPr>
          <w:rFonts w:ascii="Times New Roman" w:hAnsi="Times New Roman" w:cs="Times New Roman"/>
          <w:sz w:val="26"/>
          <w:szCs w:val="26"/>
        </w:rPr>
        <w:tab/>
      </w:r>
      <w:r w:rsidRPr="00CC508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О.В. Сало</w:t>
      </w:r>
    </w:p>
    <w:p w:rsidR="005205E0" w:rsidRDefault="005205E0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6FEB" w:rsidRPr="00B16FEB" w:rsidRDefault="00CC508E" w:rsidP="005205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>31.0</w:t>
      </w:r>
      <w:r w:rsidR="005205E0">
        <w:rPr>
          <w:rFonts w:ascii="Times New Roman" w:hAnsi="Times New Roman" w:cs="Times New Roman"/>
          <w:sz w:val="26"/>
          <w:szCs w:val="26"/>
        </w:rPr>
        <w:t>3</w:t>
      </w:r>
      <w:r w:rsidRPr="00CC508E">
        <w:rPr>
          <w:rFonts w:ascii="Times New Roman" w:hAnsi="Times New Roman" w:cs="Times New Roman"/>
          <w:sz w:val="26"/>
          <w:szCs w:val="26"/>
        </w:rPr>
        <w:t>.2020</w:t>
      </w:r>
    </w:p>
    <w:sectPr w:rsidR="00B16FEB" w:rsidRPr="00B16FEB" w:rsidSect="004E4AF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EB"/>
    <w:rsid w:val="004E4AF4"/>
    <w:rsid w:val="005205E0"/>
    <w:rsid w:val="00B16FEB"/>
    <w:rsid w:val="00CC508E"/>
    <w:rsid w:val="00ED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702FE508C02FEE28274AB9620C643C1D0E0F005F929D5F8CCB5F6D8BB2088CFA5E59CD104C90208FA7B532ADACB88C4E67CA054CF420B482EA8C9DB7L2D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RIK</cp:lastModifiedBy>
  <cp:revision>4</cp:revision>
  <dcterms:created xsi:type="dcterms:W3CDTF">2020-01-31T07:46:00Z</dcterms:created>
  <dcterms:modified xsi:type="dcterms:W3CDTF">2020-03-31T09:58:00Z</dcterms:modified>
</cp:coreProperties>
</file>