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8BF" w:rsidRPr="00AC48BF" w:rsidRDefault="00AC48BF" w:rsidP="00AC48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</w:pPr>
      <w:bookmarkStart w:id="0" w:name="_GoBack"/>
      <w:r w:rsidRPr="00AC48BF">
        <w:rPr>
          <w:rFonts w:ascii="Times New Roman" w:eastAsia="Times New Roman" w:hAnsi="Times New Roman" w:cs="Times New Roman"/>
          <w:b/>
          <w:bCs/>
          <w:color w:val="000000"/>
          <w:kern w:val="36"/>
          <w:sz w:val="30"/>
          <w:szCs w:val="30"/>
          <w:lang w:eastAsia="ru-RU"/>
        </w:rPr>
        <w:t>Комментарий к Указу № 491 от 30 декабря 2019 г.</w:t>
      </w:r>
    </w:p>
    <w:bookmarkEnd w:id="0"/>
    <w:p w:rsidR="00AC48BF" w:rsidRPr="00AC48BF" w:rsidRDefault="00AC48BF" w:rsidP="00AC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9493"/>
          <w:sz w:val="30"/>
          <w:szCs w:val="30"/>
          <w:lang w:eastAsia="ru-RU"/>
        </w:rPr>
      </w:pPr>
    </w:p>
    <w:p w:rsidR="00AC48BF" w:rsidRPr="00AC48BF" w:rsidRDefault="00AC48BF" w:rsidP="00AC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9493"/>
          <w:sz w:val="30"/>
          <w:szCs w:val="30"/>
          <w:lang w:eastAsia="ru-RU"/>
        </w:rPr>
      </w:pPr>
      <w:r w:rsidRPr="00AC48BF">
        <w:rPr>
          <w:rFonts w:ascii="Times New Roman" w:eastAsia="Times New Roman" w:hAnsi="Times New Roman" w:cs="Times New Roman"/>
          <w:color w:val="949493"/>
          <w:sz w:val="30"/>
          <w:szCs w:val="30"/>
          <w:lang w:eastAsia="ru-RU"/>
        </w:rPr>
        <w:t>30 декабря 2019 года</w:t>
      </w:r>
    </w:p>
    <w:p w:rsidR="00AC48BF" w:rsidRPr="00AC48BF" w:rsidRDefault="00AC48BF" w:rsidP="00AC4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949493"/>
          <w:sz w:val="30"/>
          <w:szCs w:val="30"/>
          <w:lang w:eastAsia="ru-RU"/>
        </w:rPr>
      </w:pPr>
    </w:p>
    <w:p w:rsidR="00AC48BF" w:rsidRPr="00AC48BF" w:rsidRDefault="00AC48BF" w:rsidP="00AC48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AC48BF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Ветеранам Великой Отечественной войны и отдельным категориям граждан будет оказана единовременная материальная помощь в связи с празднованием в следующем году 75-летия Победы советского народа. Соответствующий Указ № 491 подписал 30 декабря Президент Беларуси Александр Лукашенко.</w:t>
      </w:r>
    </w:p>
    <w:p w:rsidR="00AC48BF" w:rsidRPr="00AC48BF" w:rsidRDefault="00AC48BF" w:rsidP="00AC48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AC48BF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Предполагается, что общее число получателей денежной помощи составит около 20 тыс. человек. Ее планируется выплачивать с 1 апреля по 1 мая 2020 года.</w:t>
      </w:r>
    </w:p>
    <w:p w:rsidR="00AC48BF" w:rsidRPr="00AC48BF" w:rsidRDefault="00AC48BF" w:rsidP="00AC48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AC48BF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Материальная помощь будет оказываться дифференцированно. Героям Советского Союза будет выплачено Br2,5 тыс. Помощь в размере Br1,7 тыс. окажут инвалидам и участникам войны, лицам, принимавшим участие в боевых действиях по защите Отечества до 3 сентября 1945 года и в разминировании территорий и объектов после освобождения от немецкой оккупации в 1943-1945 годах.</w:t>
      </w:r>
    </w:p>
    <w:p w:rsidR="00AC48BF" w:rsidRPr="00AC48BF" w:rsidRDefault="00AC48BF" w:rsidP="00AC48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AC48BF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Награжденным орденами или медалями СССР за самоотверженный труд и безупречную воинскую службу в тылу, работавшим на объектах противовоздушной обороны, строительстве оборонительных сооружений, военных объектов в пределах тыловых границ действующих фронтов, на прифронтовых участках дорог, на предприятиях, в учреждениях и организациях в годы блокады Ленинграда и награжденным медалью "За оборону Ленинграда", лицам, награжденным знаком "Жителю блокадного Ленинграда" выплатят Br900.</w:t>
      </w:r>
    </w:p>
    <w:p w:rsidR="00AC48BF" w:rsidRPr="00AC48BF" w:rsidRDefault="00AC48BF" w:rsidP="00AC48BF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</w:pPr>
      <w:r w:rsidRPr="00AC48BF">
        <w:rPr>
          <w:rFonts w:ascii="Times New Roman" w:eastAsia="Times New Roman" w:hAnsi="Times New Roman" w:cs="Times New Roman"/>
          <w:color w:val="323130"/>
          <w:sz w:val="30"/>
          <w:szCs w:val="30"/>
          <w:lang w:eastAsia="ru-RU"/>
        </w:rPr>
        <w:t>Помощь в размере Br700 окажут членам семей военнослужащих, партизан и подпольщиков, погибших или пропавших без вести в годы войны, бывшим узникам фашистских концлагерей, тюрем и гетто, инвалидам с детства вследствие ранения, контузии, увечья, связанных с боевыми действиями в период войны либо с последствиями военных действий.</w:t>
      </w:r>
    </w:p>
    <w:p w:rsidR="00AC48BF" w:rsidRPr="00AC48BF" w:rsidRDefault="00AC48BF" w:rsidP="00AC48BF">
      <w:pPr>
        <w:jc w:val="right"/>
        <w:rPr>
          <w:rFonts w:ascii="Times New Roman" w:hAnsi="Times New Roman" w:cs="Times New Roman"/>
          <w:sz w:val="30"/>
          <w:szCs w:val="30"/>
        </w:rPr>
      </w:pPr>
      <w:hyperlink r:id="rId5" w:history="1">
        <w:r w:rsidRPr="00AC48BF">
          <w:rPr>
            <w:rStyle w:val="a3"/>
            <w:rFonts w:ascii="Times New Roman" w:hAnsi="Times New Roman" w:cs="Times New Roman"/>
            <w:sz w:val="30"/>
            <w:szCs w:val="30"/>
          </w:rPr>
          <w:t>http://president.gov.by/ru/</w:t>
        </w:r>
      </w:hyperlink>
    </w:p>
    <w:p w:rsidR="00AC48BF" w:rsidRDefault="00AC48BF"/>
    <w:sectPr w:rsidR="00AC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8BF"/>
    <w:rsid w:val="00AC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326CD"/>
  <w15:chartTrackingRefBased/>
  <w15:docId w15:val="{920F3516-23B4-4D1C-8D95-9E0983BA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8B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4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606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resident.gov.by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D962-3197-4725-A463-6A604800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2020-01-04T06:22:00Z</dcterms:created>
  <dcterms:modified xsi:type="dcterms:W3CDTF">2020-01-04T06:25:00Z</dcterms:modified>
</cp:coreProperties>
</file>