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4E" w:rsidRDefault="005C57A6" w:rsidP="0023584E">
      <w:pPr>
        <w:shd w:val="clear" w:color="auto" w:fill="FFFFFF"/>
        <w:spacing w:after="150" w:line="364" w:lineRule="atLeast"/>
        <w:ind w:firstLine="851"/>
        <w:jc w:val="both"/>
        <w:rPr>
          <w:rFonts w:ascii="Times Roman" w:eastAsia="Times New Roman" w:hAnsi="Times Roman" w:cs="Times New Roman"/>
          <w:color w:val="000000"/>
          <w:sz w:val="30"/>
          <w:szCs w:val="30"/>
        </w:rPr>
      </w:pP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Согласно принятому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решени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ю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</w:t>
      </w:r>
      <w:proofErr w:type="spellStart"/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Берестовицкого</w:t>
      </w:r>
      <w:proofErr w:type="spellEnd"/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районного исполнительного комитета 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от </w:t>
      </w:r>
      <w:r w:rsidR="007A1B14">
        <w:rPr>
          <w:rFonts w:ascii="Times Roman" w:eastAsia="Times New Roman" w:hAnsi="Times Roman" w:cs="Times New Roman"/>
          <w:color w:val="000000"/>
          <w:sz w:val="30"/>
          <w:szCs w:val="30"/>
        </w:rPr>
        <w:t>1</w:t>
      </w:r>
      <w:r w:rsidR="00D308EF">
        <w:rPr>
          <w:rFonts w:ascii="Times Roman" w:eastAsia="Times New Roman" w:hAnsi="Times Roman" w:cs="Times New Roman"/>
          <w:color w:val="000000"/>
          <w:sz w:val="30"/>
          <w:szCs w:val="30"/>
        </w:rPr>
        <w:t>1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</w:t>
      </w:r>
      <w:r w:rsidR="00D308EF">
        <w:rPr>
          <w:rFonts w:ascii="Times Roman" w:eastAsia="Times New Roman" w:hAnsi="Times Roman" w:cs="Times New Roman"/>
          <w:color w:val="000000"/>
          <w:sz w:val="30"/>
          <w:szCs w:val="30"/>
        </w:rPr>
        <w:t>апреля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201</w:t>
      </w:r>
      <w:r w:rsidR="00D308EF">
        <w:rPr>
          <w:rFonts w:ascii="Times Roman" w:eastAsia="Times New Roman" w:hAnsi="Times Roman" w:cs="Times New Roman"/>
          <w:color w:val="000000"/>
          <w:sz w:val="30"/>
          <w:szCs w:val="30"/>
        </w:rPr>
        <w:t>8 г. №145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жил</w:t>
      </w:r>
      <w:r w:rsidR="001F1050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ые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помещени</w:t>
      </w:r>
      <w:r w:rsidR="001F1050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я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коммерческого использования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государственного жилищного фонда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, размещенные на сайте 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райисполкома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в период с </w:t>
      </w:r>
      <w:r w:rsidR="007A1B14">
        <w:rPr>
          <w:rFonts w:ascii="Times Roman" w:eastAsia="Times New Roman" w:hAnsi="Times Roman" w:cs="Times New Roman"/>
          <w:color w:val="000000"/>
          <w:sz w:val="30"/>
          <w:szCs w:val="30"/>
        </w:rPr>
        <w:t>1</w:t>
      </w:r>
      <w:r w:rsidR="0038338E">
        <w:rPr>
          <w:rFonts w:ascii="Times Roman" w:eastAsia="Times New Roman" w:hAnsi="Times Roman" w:cs="Times New Roman"/>
          <w:color w:val="000000"/>
          <w:sz w:val="30"/>
          <w:szCs w:val="30"/>
        </w:rPr>
        <w:t>9 марта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по </w:t>
      </w:r>
      <w:r w:rsidR="0038338E">
        <w:rPr>
          <w:rFonts w:ascii="Times Roman" w:eastAsia="Times New Roman" w:hAnsi="Times Roman" w:cs="Times New Roman"/>
          <w:color w:val="000000"/>
          <w:sz w:val="30"/>
          <w:szCs w:val="30"/>
        </w:rPr>
        <w:t>3 апреля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201</w:t>
      </w:r>
      <w:r w:rsidR="007A1B14">
        <w:rPr>
          <w:rFonts w:ascii="Times Roman" w:eastAsia="Times New Roman" w:hAnsi="Times Roman" w:cs="Times New Roman"/>
          <w:color w:val="000000"/>
          <w:sz w:val="30"/>
          <w:szCs w:val="30"/>
        </w:rPr>
        <w:t>8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  <w:lang w:val="be-BY"/>
        </w:rPr>
        <w:t xml:space="preserve"> г., с </w:t>
      </w:r>
      <w:r w:rsidR="0038338E">
        <w:rPr>
          <w:rFonts w:ascii="Times Roman" w:eastAsia="Times New Roman" w:hAnsi="Times Roman" w:cs="Times New Roman"/>
          <w:color w:val="000000"/>
          <w:sz w:val="30"/>
          <w:szCs w:val="30"/>
          <w:lang w:val="be-BY"/>
        </w:rPr>
        <w:t>23</w:t>
      </w:r>
      <w:r w:rsidR="007A1B14">
        <w:rPr>
          <w:rFonts w:ascii="Times Roman" w:eastAsia="Times New Roman" w:hAnsi="Times Roman" w:cs="Times New Roman"/>
          <w:color w:val="000000"/>
          <w:sz w:val="30"/>
          <w:szCs w:val="30"/>
          <w:lang w:val="be-BY"/>
        </w:rPr>
        <w:t xml:space="preserve"> </w:t>
      </w:r>
      <w:r w:rsidR="0038338E">
        <w:rPr>
          <w:rFonts w:ascii="Times Roman" w:eastAsia="Times New Roman" w:hAnsi="Times Roman" w:cs="Times New Roman"/>
          <w:color w:val="000000"/>
          <w:sz w:val="30"/>
          <w:szCs w:val="30"/>
          <w:lang w:val="be-BY"/>
        </w:rPr>
        <w:t>марта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  <w:lang w:val="be-BY"/>
        </w:rPr>
        <w:t xml:space="preserve"> по </w:t>
      </w:r>
      <w:r w:rsidR="0038338E">
        <w:rPr>
          <w:rFonts w:ascii="Times Roman" w:eastAsia="Times New Roman" w:hAnsi="Times Roman" w:cs="Times New Roman"/>
          <w:color w:val="000000"/>
          <w:sz w:val="30"/>
          <w:szCs w:val="30"/>
          <w:lang w:val="be-BY"/>
        </w:rPr>
        <w:t>9 апреля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  <w:lang w:val="be-BY"/>
        </w:rPr>
        <w:t xml:space="preserve"> 201</w:t>
      </w:r>
      <w:r w:rsidR="007A1B14">
        <w:rPr>
          <w:rFonts w:ascii="Times Roman" w:eastAsia="Times New Roman" w:hAnsi="Times Roman" w:cs="Times New Roman"/>
          <w:color w:val="000000"/>
          <w:sz w:val="30"/>
          <w:szCs w:val="30"/>
          <w:lang w:val="be-BY"/>
        </w:rPr>
        <w:t>8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  <w:lang w:val="be-BY"/>
        </w:rPr>
        <w:t> г.</w:t>
      </w:r>
      <w:r w:rsidR="0023584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были 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  <w:lang w:val="be-BY"/>
        </w:rPr>
        <w:t>предоставлены</w:t>
      </w:r>
      <w:r w:rsidR="0023584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</w:rPr>
        <w:t>гражданам:</w:t>
      </w:r>
    </w:p>
    <w:p w:rsidR="0082044B" w:rsidRDefault="0082044B" w:rsidP="0023584E">
      <w:pPr>
        <w:shd w:val="clear" w:color="auto" w:fill="FFFFFF"/>
        <w:spacing w:after="150" w:line="364" w:lineRule="atLeast"/>
        <w:ind w:firstLine="851"/>
        <w:jc w:val="both"/>
        <w:rPr>
          <w:rFonts w:ascii="Times Roman" w:eastAsia="Times New Roman" w:hAnsi="Times Roman" w:cs="Times New Roman"/>
          <w:color w:val="000000"/>
          <w:sz w:val="30"/>
          <w:szCs w:val="30"/>
          <w:lang w:val="be-BY"/>
        </w:rPr>
      </w:pPr>
    </w:p>
    <w:tbl>
      <w:tblPr>
        <w:tblW w:w="870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"/>
        <w:gridCol w:w="3552"/>
        <w:gridCol w:w="2179"/>
        <w:gridCol w:w="2301"/>
      </w:tblGrid>
      <w:tr w:rsidR="0023584E" w:rsidRPr="001F1050" w:rsidTr="0082044B">
        <w:trPr>
          <w:trHeight w:val="2232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84E" w:rsidRPr="001F1050" w:rsidRDefault="0023584E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5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84E" w:rsidRPr="001F1050" w:rsidRDefault="0023584E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179" w:type="dxa"/>
            <w:tcBorders>
              <w:top w:val="single" w:sz="8" w:space="0" w:color="auto"/>
              <w:left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23584E" w:rsidRPr="001F1050" w:rsidRDefault="0023584E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Площадь (кв.м.)</w:t>
            </w:r>
          </w:p>
          <w:p w:rsidR="0023584E" w:rsidRPr="001F1050" w:rsidRDefault="0023584E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общая</w:t>
            </w:r>
          </w:p>
          <w:p w:rsidR="0023584E" w:rsidRPr="001F1050" w:rsidRDefault="0023584E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84E" w:rsidRPr="001F1050" w:rsidRDefault="0023584E" w:rsidP="000328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подачи заявления</w:t>
            </w:r>
          </w:p>
        </w:tc>
      </w:tr>
      <w:tr w:rsidR="0023584E" w:rsidRPr="001F1050" w:rsidTr="0082044B">
        <w:trPr>
          <w:jc w:val="center"/>
        </w:trPr>
        <w:tc>
          <w:tcPr>
            <w:tcW w:w="672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1F1050" w:rsidRDefault="0023584E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1F1050" w:rsidRDefault="0023584E" w:rsidP="00D30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Берестовицкий р-н, </w:t>
            </w:r>
            <w:proofErr w:type="spellStart"/>
            <w:r w:rsidR="00D308EF">
              <w:rPr>
                <w:rFonts w:ascii="Times New Roman" w:eastAsia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="00D308E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 Малая Берестовица, </w:t>
            </w:r>
            <w:proofErr w:type="spellStart"/>
            <w:r w:rsidR="00D308EF">
              <w:rPr>
                <w:rFonts w:ascii="Times New Roman" w:eastAsia="Times New Roman" w:hAnsi="Times New Roman" w:cs="Times New Roman"/>
                <w:sz w:val="30"/>
                <w:szCs w:val="30"/>
              </w:rPr>
              <w:t>ул</w:t>
            </w:r>
            <w:proofErr w:type="gramStart"/>
            <w:r w:rsidR="00D308EF">
              <w:rPr>
                <w:rFonts w:ascii="Times New Roman" w:eastAsia="Times New Roman" w:hAnsi="Times New Roman" w:cs="Times New Roman"/>
                <w:sz w:val="30"/>
                <w:szCs w:val="30"/>
              </w:rPr>
              <w:t>.Ц</w:t>
            </w:r>
            <w:proofErr w:type="gramEnd"/>
            <w:r w:rsidR="00D308EF">
              <w:rPr>
                <w:rFonts w:ascii="Times New Roman" w:eastAsia="Times New Roman" w:hAnsi="Times New Roman" w:cs="Times New Roman"/>
                <w:sz w:val="30"/>
                <w:szCs w:val="30"/>
              </w:rPr>
              <w:t>итаишвили</w:t>
            </w:r>
            <w:proofErr w:type="spellEnd"/>
            <w:r w:rsidR="00D308EF">
              <w:rPr>
                <w:rFonts w:ascii="Times New Roman" w:eastAsia="Times New Roman" w:hAnsi="Times New Roman" w:cs="Times New Roman"/>
                <w:sz w:val="30"/>
                <w:szCs w:val="30"/>
              </w:rPr>
              <w:t>, д.9, кв.12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1F1050" w:rsidRDefault="00B2272D" w:rsidP="00934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48,9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1F1050" w:rsidRDefault="00D308EF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19.03.2018</w:t>
            </w:r>
          </w:p>
        </w:tc>
      </w:tr>
      <w:tr w:rsidR="0023584E" w:rsidRPr="001F1050" w:rsidTr="0082044B">
        <w:trPr>
          <w:jc w:val="center"/>
        </w:trPr>
        <w:tc>
          <w:tcPr>
            <w:tcW w:w="67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1F1050" w:rsidRDefault="0023584E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84E" w:rsidRPr="0023584E" w:rsidRDefault="0023584E" w:rsidP="00D3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4E">
              <w:rPr>
                <w:rFonts w:ascii="Times New Roman" w:hAnsi="Times New Roman" w:cs="Times New Roman"/>
                <w:sz w:val="28"/>
                <w:szCs w:val="28"/>
              </w:rPr>
              <w:t>г.п. Большая Берестовица, ул. Красноармейская, д. 1</w:t>
            </w:r>
            <w:r w:rsidR="00D308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584E">
              <w:rPr>
                <w:rFonts w:ascii="Times New Roman" w:hAnsi="Times New Roman" w:cs="Times New Roman"/>
                <w:sz w:val="28"/>
                <w:szCs w:val="28"/>
              </w:rPr>
              <w:t>, кв. </w:t>
            </w:r>
            <w:r w:rsidR="00D308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23584E" w:rsidRDefault="00B2272D" w:rsidP="00577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22,0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1F1050" w:rsidRDefault="00D308EF" w:rsidP="00934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23.03.2018</w:t>
            </w:r>
          </w:p>
        </w:tc>
      </w:tr>
    </w:tbl>
    <w:p w:rsidR="0082044B" w:rsidRDefault="0082044B" w:rsidP="00401BED">
      <w:pPr>
        <w:shd w:val="clear" w:color="auto" w:fill="FFFFFF"/>
        <w:spacing w:after="150" w:line="364" w:lineRule="atLeast"/>
        <w:ind w:firstLine="851"/>
        <w:jc w:val="both"/>
        <w:rPr>
          <w:rFonts w:ascii="Times Roman" w:eastAsia="Times New Roman" w:hAnsi="Times Roman" w:cs="Times New Roman"/>
          <w:color w:val="000000"/>
          <w:sz w:val="30"/>
          <w:szCs w:val="30"/>
        </w:rPr>
      </w:pPr>
    </w:p>
    <w:p w:rsidR="00401BED" w:rsidRDefault="00401BED" w:rsidP="00401BED">
      <w:pPr>
        <w:shd w:val="clear" w:color="auto" w:fill="FFFFFF"/>
        <w:spacing w:after="150" w:line="364" w:lineRule="atLeast"/>
        <w:ind w:firstLine="851"/>
        <w:jc w:val="both"/>
        <w:rPr>
          <w:rFonts w:ascii="Times Roman" w:eastAsia="Times New Roman" w:hAnsi="Times Roman" w:cs="Times New Roman"/>
          <w:bCs/>
          <w:color w:val="000000"/>
          <w:sz w:val="30"/>
          <w:szCs w:val="30"/>
        </w:rPr>
      </w:pP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В связи с 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отсутствием заявлений 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граждан, состоящи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>х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на учете нуждающихся 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>в улучшении жилищных условий, жил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>ые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помещени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>я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коммерческого использования государственного жилищного фонда 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>предоставлен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>ы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по 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дате по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>дачи заявлени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>й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. </w:t>
      </w:r>
    </w:p>
    <w:p w:rsidR="00702ABF" w:rsidRDefault="00702ABF"/>
    <w:sectPr w:rsidR="00702ABF" w:rsidSect="00A9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707"/>
    <w:multiLevelType w:val="hybridMultilevel"/>
    <w:tmpl w:val="95EAC5A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32E"/>
    <w:rsid w:val="00032885"/>
    <w:rsid w:val="00074375"/>
    <w:rsid w:val="00086AF6"/>
    <w:rsid w:val="001F1050"/>
    <w:rsid w:val="0023584E"/>
    <w:rsid w:val="0031632E"/>
    <w:rsid w:val="00341B81"/>
    <w:rsid w:val="003759E7"/>
    <w:rsid w:val="0038338E"/>
    <w:rsid w:val="00401BED"/>
    <w:rsid w:val="004379CB"/>
    <w:rsid w:val="00520CDB"/>
    <w:rsid w:val="005C57A6"/>
    <w:rsid w:val="005C6FC1"/>
    <w:rsid w:val="006D2DF0"/>
    <w:rsid w:val="00702ABF"/>
    <w:rsid w:val="0070537E"/>
    <w:rsid w:val="007A1B14"/>
    <w:rsid w:val="0082044B"/>
    <w:rsid w:val="009344BE"/>
    <w:rsid w:val="00A942BD"/>
    <w:rsid w:val="00AD7D64"/>
    <w:rsid w:val="00B065B6"/>
    <w:rsid w:val="00B2272D"/>
    <w:rsid w:val="00CF33A9"/>
    <w:rsid w:val="00D3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BD"/>
  </w:style>
  <w:style w:type="paragraph" w:styleId="1">
    <w:name w:val="heading 1"/>
    <w:basedOn w:val="a"/>
    <w:link w:val="10"/>
    <w:uiPriority w:val="9"/>
    <w:qFormat/>
    <w:rsid w:val="00316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1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3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163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31632E"/>
  </w:style>
  <w:style w:type="paragraph" w:styleId="a3">
    <w:name w:val="Normal (Web)"/>
    <w:basedOn w:val="a"/>
    <w:uiPriority w:val="99"/>
    <w:unhideWhenUsed/>
    <w:rsid w:val="0031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632E"/>
  </w:style>
  <w:style w:type="paragraph" w:styleId="a4">
    <w:name w:val="List Paragraph"/>
    <w:basedOn w:val="a"/>
    <w:uiPriority w:val="34"/>
    <w:qFormat/>
    <w:rsid w:val="005C6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14" w:color="E7E7E7"/>
                <w:right w:val="none" w:sz="0" w:space="0" w:color="auto"/>
              </w:divBdr>
              <w:divsChild>
                <w:div w:id="15536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61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9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2018-01-09T10:37:00Z</dcterms:created>
  <dcterms:modified xsi:type="dcterms:W3CDTF">2018-05-07T08:49:00Z</dcterms:modified>
</cp:coreProperties>
</file>