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6B" w:rsidRPr="00287DD4" w:rsidRDefault="00287DD4" w:rsidP="00EC57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</w:pPr>
      <w:r w:rsidRPr="00287DD4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ГОСЭНЕРГОГАЗНАДЗОР ПРЕДУПРЕЖДАЕТ!</w:t>
      </w:r>
    </w:p>
    <w:p w:rsidR="00C575F9" w:rsidRPr="00EC576B" w:rsidRDefault="00287DD4" w:rsidP="00EC57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</w:pPr>
      <w:r w:rsidRPr="00EC576B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 xml:space="preserve">В связи с прогнозируемыми понижением и резкими колебаниями температуры наружного воздуха, возникает вероятность обмерзания оголовков дымовых каналов для отвода продуктов сгорания от газовых проточных водонагревателей и отопительных котлов. В целях недопущения несчастных случаев </w:t>
      </w:r>
      <w:r w:rsidR="00EC576B" w:rsidRPr="00EC576B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в зимнее время не реже одного раза в месяц, а также в периоды резкого понижения температуры наружного воздуха организации, осуществляющие эксплуатацию жилищного фонда и (или) предоставляющие жилищно-коммунальные услуги, уполномоченные лица, потребители газа должны обеспечить осмотр оголовков дымовых каналов в целях предотвращения их обмерзания и закупорки.</w:t>
      </w:r>
    </w:p>
    <w:p w:rsidR="00287DD4" w:rsidRPr="00C575F9" w:rsidRDefault="00287DD4" w:rsidP="00C516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  <w:r w:rsidRPr="00C575F9"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  <w:t>Перед каждым использованием газовых водонагревателей и отопительного газового оборудования необходимо проверять тягу в соответствии с техническими документами изготовителя.</w:t>
      </w:r>
    </w:p>
    <w:p w:rsidR="00287DD4" w:rsidRPr="00C575F9" w:rsidRDefault="00287DD4" w:rsidP="00287D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  <w:r w:rsidRPr="00C575F9"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  <w:t>При недостаточной тяге или ее отсутствии пользоваться газовыми приборами </w:t>
      </w:r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запрещено</w:t>
      </w:r>
      <w:r w:rsidRPr="00C575F9"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  <w:t>. </w:t>
      </w:r>
    </w:p>
    <w:p w:rsidR="00287DD4" w:rsidRPr="00C575F9" w:rsidRDefault="00287DD4" w:rsidP="00C516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  <w:r w:rsidRPr="00C575F9"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  <w:t>Основными причинами отсутствия тяги являются попадание посторонних предметов в дымоход, разрушение кладки, обледенение дымохода. Если в дымоходе по какой-то причине отсутствует тяга, то продукты сгорания могут попасть в помещение, что приведет к отравлению угарным газом. В таком случае люди, находящиеся в квартире, ощутят усталость, у них начнет кружиться голова, захочется прилечь. Если вовремя не прекратить поступление газа в помещения и не обеспечить приток свежего воздуха, человек может погибнуть. </w:t>
      </w:r>
    </w:p>
    <w:p w:rsidR="00287DD4" w:rsidRPr="00C575F9" w:rsidRDefault="00287DD4" w:rsidP="00287D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Дымовые и вентиляционные каналы подлежат периодической проверке состояния и прочистке:</w:t>
      </w:r>
    </w:p>
    <w:p w:rsidR="00287DD4" w:rsidRPr="00C575F9" w:rsidRDefault="00287DD4" w:rsidP="00287D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 xml:space="preserve">отопительного газового оборудования </w:t>
      </w:r>
      <w:r w:rsidR="00595E68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(</w:t>
      </w:r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независимо от материа</w:t>
      </w:r>
      <w:r w:rsidR="00595E68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ла, из которого они изготовлены)</w:t>
      </w:r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 xml:space="preserve"> – перед отопительным сезоном;</w:t>
      </w:r>
    </w:p>
    <w:p w:rsidR="00287DD4" w:rsidRPr="00C575F9" w:rsidRDefault="00287DD4" w:rsidP="00287D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проточных газовых водонагревателей в зависимости от материала, из которого они изготовлены:</w:t>
      </w:r>
    </w:p>
    <w:p w:rsidR="00287DD4" w:rsidRPr="00C575F9" w:rsidRDefault="00287DD4" w:rsidP="008C3BC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  <w:proofErr w:type="gramStart"/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кирпичные</w:t>
      </w:r>
      <w:proofErr w:type="gramEnd"/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 xml:space="preserve"> – не реже одного раза в квартал;</w:t>
      </w:r>
    </w:p>
    <w:p w:rsidR="00DE2DEA" w:rsidRPr="00DE2DEA" w:rsidRDefault="00287DD4" w:rsidP="00DE2D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  <w:proofErr w:type="gramStart"/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асбестоцементные</w:t>
      </w:r>
      <w:proofErr w:type="gramEnd"/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, гончарные, стальные, а также выполненные из специальных блоков жаростойкого бетона – не реже одного раза в год.</w:t>
      </w:r>
    </w:p>
    <w:p w:rsidR="00DE2DEA" w:rsidRDefault="00DE2DEA" w:rsidP="00DE2DEA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2DEA">
        <w:rPr>
          <w:rFonts w:ascii="Times New Roman" w:hAnsi="Times New Roman" w:cs="Times New Roman"/>
          <w:sz w:val="28"/>
          <w:szCs w:val="28"/>
        </w:rPr>
        <w:t>Повторные (периодические) проверки и прочистки дымовых и вентиляционных каналов в жилых и (или) нежилых помещениях проводятся специализированными организациями с оформлением акта установленной формы.</w:t>
      </w:r>
    </w:p>
    <w:p w:rsidR="00DE2DEA" w:rsidRPr="00DE2DEA" w:rsidRDefault="00DE2DEA" w:rsidP="00DE2DEA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E2DEA">
        <w:rPr>
          <w:rFonts w:ascii="Times New Roman" w:hAnsi="Times New Roman" w:cs="Times New Roman"/>
          <w:sz w:val="28"/>
          <w:szCs w:val="28"/>
        </w:rPr>
        <w:t>Допускается выполнение работ по повторной (периодической) проверке и прочистке дымовых и вентиляционных каналов в одноквартирных, блокированных жилых домах, принадлежащих гражданам на праве собственности, собственниками этих жилых домов и (или) потребителями газа, прошедшими специальное обучение и допущенными по результатам обучения к выполнению указанных работ, с регистрацией проверки в журнале учета результатов повторной проверки и прочистки дымовых и вентиляционных каналов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DEA" w:rsidRPr="00DE2DEA" w:rsidRDefault="00DE2DEA" w:rsidP="00DE2D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</w:p>
    <w:p w:rsidR="00287DD4" w:rsidRPr="00C575F9" w:rsidRDefault="00287DD4" w:rsidP="00C516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  <w:r w:rsidRPr="00C575F9"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  <w:t>Для обеспечения безопасности, помещения, в которых установлено газоиспользующее оборудование, должны проветриваться. Решетки вентиляционных каналов должны быть постоянно открыты. В квартирах на время работы газоиспользующего оборудования необходимо обеспечить работу вентиляции и приток свежего воздуха.</w:t>
      </w:r>
    </w:p>
    <w:p w:rsidR="00287DD4" w:rsidRPr="00C575F9" w:rsidRDefault="00287DD4" w:rsidP="00287D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</w:pPr>
      <w:proofErr w:type="gramStart"/>
      <w:r w:rsidRPr="00C575F9"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  <w:t>При появлении в помещении запаха газа следует немедленно прекратить пользование газоиспользующим оборудованием (перекрыть краны перед газоиспользующим оборудованием и на нем (или вентиль баллона), открыть окна для проветривания помещения, немедленно сообщить в аварийную службу газоснабжающей организации по телефону </w:t>
      </w:r>
      <w:hyperlink r:id="rId5" w:history="1">
        <w:r w:rsidRPr="00C575F9">
          <w:rPr>
            <w:rFonts w:ascii="Times New Roman" w:eastAsia="Times New Roman" w:hAnsi="Times New Roman" w:cs="Times New Roman"/>
            <w:color w:val="3C3838"/>
            <w:sz w:val="28"/>
            <w:szCs w:val="28"/>
            <w:lang w:eastAsia="ru-RU"/>
          </w:rPr>
          <w:t>104</w:t>
        </w:r>
      </w:hyperlink>
      <w:r w:rsidRPr="00C575F9">
        <w:rPr>
          <w:rFonts w:ascii="Times New Roman" w:eastAsia="Times New Roman" w:hAnsi="Times New Roman" w:cs="Times New Roman"/>
          <w:color w:val="3C3838"/>
          <w:sz w:val="28"/>
          <w:szCs w:val="28"/>
          <w:lang w:eastAsia="ru-RU"/>
        </w:rPr>
        <w:t>. </w:t>
      </w:r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 xml:space="preserve">При этом в помещении запрещается зажигать огонь, курить, включать и выключать электроосвещение и электроприборы, пользоваться </w:t>
      </w:r>
      <w:proofErr w:type="spellStart"/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электрозвонками</w:t>
      </w:r>
      <w:proofErr w:type="spellEnd"/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.</w:t>
      </w:r>
      <w:proofErr w:type="gramEnd"/>
    </w:p>
    <w:p w:rsidR="00287DD4" w:rsidRPr="00C575F9" w:rsidRDefault="00287DD4" w:rsidP="00287D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</w:pPr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Газ ошибок не прощает! Берегите себя и своих близких!</w:t>
      </w:r>
    </w:p>
    <w:p w:rsidR="00287DD4" w:rsidRPr="00C575F9" w:rsidRDefault="00287DD4" w:rsidP="00287D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</w:pPr>
    </w:p>
    <w:p w:rsidR="00287DD4" w:rsidRPr="00C575F9" w:rsidRDefault="00287DD4" w:rsidP="00287DD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</w:pPr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 xml:space="preserve">Начальник группы </w:t>
      </w:r>
      <w:proofErr w:type="spellStart"/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энергогазинспекции</w:t>
      </w:r>
      <w:proofErr w:type="spellEnd"/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 xml:space="preserve"> ГМРО филиала </w:t>
      </w:r>
      <w:proofErr w:type="spellStart"/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Госэнергогазнадзора</w:t>
      </w:r>
      <w:proofErr w:type="spellEnd"/>
      <w:r w:rsidRPr="00C575F9"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 xml:space="preserve"> по Гродненской области</w:t>
      </w:r>
    </w:p>
    <w:p w:rsidR="00287DD4" w:rsidRPr="00287DD4" w:rsidRDefault="00144A10" w:rsidP="00287DD4">
      <w:pPr>
        <w:shd w:val="clear" w:color="auto" w:fill="FFFFFF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C3838"/>
          <w:sz w:val="28"/>
          <w:szCs w:val="28"/>
          <w:lang w:eastAsia="ru-RU"/>
        </w:rPr>
        <w:t>Анастасия ЯКОВЛЕВА</w:t>
      </w:r>
    </w:p>
    <w:p w:rsidR="00057DBD" w:rsidRPr="00287DD4" w:rsidRDefault="00144A10" w:rsidP="00287D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7DBD" w:rsidRPr="00287DD4" w:rsidSect="001C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FAD"/>
    <w:multiLevelType w:val="multilevel"/>
    <w:tmpl w:val="2196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667CB"/>
    <w:multiLevelType w:val="hybridMultilevel"/>
    <w:tmpl w:val="16C04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D4"/>
    <w:rsid w:val="00124680"/>
    <w:rsid w:val="00144A10"/>
    <w:rsid w:val="00161013"/>
    <w:rsid w:val="001C3398"/>
    <w:rsid w:val="00276363"/>
    <w:rsid w:val="00282137"/>
    <w:rsid w:val="00287DD4"/>
    <w:rsid w:val="003B4E64"/>
    <w:rsid w:val="00592434"/>
    <w:rsid w:val="00595E68"/>
    <w:rsid w:val="00651437"/>
    <w:rsid w:val="008C3BC1"/>
    <w:rsid w:val="00903534"/>
    <w:rsid w:val="00AF3DF2"/>
    <w:rsid w:val="00C516EC"/>
    <w:rsid w:val="00C575F9"/>
    <w:rsid w:val="00CB43E5"/>
    <w:rsid w:val="00D31839"/>
    <w:rsid w:val="00D321EA"/>
    <w:rsid w:val="00D66AD5"/>
    <w:rsid w:val="00DE2DEA"/>
    <w:rsid w:val="00E66B93"/>
    <w:rsid w:val="00E90E1F"/>
    <w:rsid w:val="00EB7C67"/>
    <w:rsid w:val="00EC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DD4"/>
    <w:rPr>
      <w:b/>
      <w:bCs/>
    </w:rPr>
  </w:style>
  <w:style w:type="character" w:styleId="a5">
    <w:name w:val="Hyperlink"/>
    <w:basedOn w:val="a0"/>
    <w:uiPriority w:val="99"/>
    <w:semiHidden/>
    <w:unhideWhenUsed/>
    <w:rsid w:val="00287D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3BC1"/>
    <w:pPr>
      <w:ind w:left="720"/>
      <w:contextualSpacing/>
    </w:pPr>
  </w:style>
  <w:style w:type="paragraph" w:customStyle="1" w:styleId="ConsPlusNormal">
    <w:name w:val="ConsPlusNormal"/>
    <w:rsid w:val="00DE2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dcterms:created xsi:type="dcterms:W3CDTF">2021-02-09T05:41:00Z</dcterms:created>
  <dcterms:modified xsi:type="dcterms:W3CDTF">2021-02-09T06:34:00Z</dcterms:modified>
</cp:coreProperties>
</file>