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5B" w:rsidRPr="00A74598" w:rsidRDefault="0057105B" w:rsidP="0057105B">
      <w:pPr>
        <w:spacing w:after="120" w:line="280" w:lineRule="exact"/>
        <w:ind w:left="9072" w:right="85"/>
        <w:jc w:val="both"/>
        <w:rPr>
          <w:rFonts w:ascii="Times New Roman" w:hAnsi="Times New Roman"/>
          <w:sz w:val="30"/>
          <w:szCs w:val="30"/>
        </w:rPr>
      </w:pPr>
      <w:r w:rsidRPr="00A74598">
        <w:rPr>
          <w:rFonts w:ascii="Times New Roman" w:hAnsi="Times New Roman"/>
          <w:sz w:val="30"/>
          <w:szCs w:val="30"/>
        </w:rPr>
        <w:t>УТВЕРЖДЕНО</w:t>
      </w:r>
    </w:p>
    <w:p w:rsidR="0057105B" w:rsidRPr="00A74598" w:rsidRDefault="0057105B" w:rsidP="0057105B">
      <w:pPr>
        <w:spacing w:after="120" w:line="280" w:lineRule="exact"/>
        <w:ind w:left="9072" w:right="1508"/>
        <w:jc w:val="both"/>
        <w:rPr>
          <w:rFonts w:ascii="Times New Roman" w:hAnsi="Times New Roman"/>
          <w:sz w:val="30"/>
          <w:szCs w:val="30"/>
        </w:rPr>
      </w:pPr>
      <w:r w:rsidRPr="00A74598">
        <w:rPr>
          <w:rFonts w:ascii="Times New Roman" w:hAnsi="Times New Roman"/>
          <w:sz w:val="30"/>
          <w:szCs w:val="30"/>
        </w:rPr>
        <w:t>Решение Берестовицкого районного исполнительного комитета</w:t>
      </w:r>
    </w:p>
    <w:p w:rsidR="004E3EA1" w:rsidRDefault="00FF03C0" w:rsidP="000A3A92">
      <w:pPr>
        <w:spacing w:line="280" w:lineRule="exact"/>
        <w:ind w:left="907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</w:t>
      </w:r>
      <w:r w:rsidR="0057105B">
        <w:rPr>
          <w:rFonts w:ascii="Times New Roman" w:hAnsi="Times New Roman"/>
          <w:sz w:val="30"/>
          <w:szCs w:val="30"/>
        </w:rPr>
        <w:t>.01</w:t>
      </w:r>
      <w:r w:rsidR="0057105B" w:rsidRPr="00A74598">
        <w:rPr>
          <w:rFonts w:ascii="Times New Roman" w:hAnsi="Times New Roman"/>
          <w:sz w:val="30"/>
          <w:szCs w:val="30"/>
        </w:rPr>
        <w:t>.201</w:t>
      </w:r>
      <w:r>
        <w:rPr>
          <w:rFonts w:ascii="Times New Roman" w:hAnsi="Times New Roman"/>
          <w:sz w:val="30"/>
          <w:szCs w:val="30"/>
        </w:rPr>
        <w:t>9</w:t>
      </w:r>
      <w:r w:rsidR="0057105B" w:rsidRPr="00A74598">
        <w:rPr>
          <w:rFonts w:ascii="Times New Roman" w:hAnsi="Times New Roman"/>
          <w:sz w:val="30"/>
          <w:szCs w:val="30"/>
        </w:rPr>
        <w:t xml:space="preserve"> № </w:t>
      </w:r>
      <w:r>
        <w:rPr>
          <w:rFonts w:ascii="Times New Roman" w:hAnsi="Times New Roman"/>
          <w:sz w:val="30"/>
          <w:szCs w:val="30"/>
        </w:rPr>
        <w:t>21</w:t>
      </w:r>
    </w:p>
    <w:p w:rsidR="000A3A92" w:rsidRPr="00A74598" w:rsidRDefault="000A3A92" w:rsidP="000A3A92">
      <w:pPr>
        <w:ind w:left="9072"/>
        <w:rPr>
          <w:rFonts w:ascii="Times New Roman" w:hAnsi="Times New Roman"/>
          <w:sz w:val="30"/>
          <w:szCs w:val="30"/>
        </w:rPr>
      </w:pPr>
    </w:p>
    <w:p w:rsidR="004E3EA1" w:rsidRDefault="004E3EA1" w:rsidP="004E3EA1">
      <w:pPr>
        <w:spacing w:line="280" w:lineRule="exact"/>
        <w:ind w:right="10036"/>
        <w:jc w:val="both"/>
        <w:rPr>
          <w:rFonts w:ascii="Times New Roman" w:hAnsi="Times New Roman"/>
          <w:sz w:val="30"/>
          <w:szCs w:val="30"/>
        </w:rPr>
      </w:pPr>
      <w:r w:rsidRPr="00F86109">
        <w:rPr>
          <w:rFonts w:ascii="Times New Roman" w:hAnsi="Times New Roman"/>
          <w:sz w:val="30"/>
          <w:szCs w:val="30"/>
          <w:lang w:eastAsia="en-US"/>
        </w:rPr>
        <w:t xml:space="preserve">Комплексный </w:t>
      </w:r>
      <w:r w:rsidRPr="00F86109">
        <w:rPr>
          <w:rFonts w:ascii="Times New Roman" w:hAnsi="Times New Roman"/>
          <w:sz w:val="30"/>
          <w:szCs w:val="30"/>
        </w:rPr>
        <w:t>план мероприятий по профилактике правонарушений на территории Берестовицкого района на 201</w:t>
      </w:r>
      <w:r w:rsidR="00FF03C0">
        <w:rPr>
          <w:rFonts w:ascii="Times New Roman" w:hAnsi="Times New Roman"/>
          <w:sz w:val="30"/>
          <w:szCs w:val="30"/>
        </w:rPr>
        <w:t>9</w:t>
      </w:r>
      <w:r w:rsidRPr="00F86109">
        <w:rPr>
          <w:rFonts w:ascii="Times New Roman" w:hAnsi="Times New Roman"/>
          <w:sz w:val="30"/>
          <w:szCs w:val="30"/>
        </w:rPr>
        <w:t> год</w:t>
      </w:r>
    </w:p>
    <w:p w:rsidR="004E3EA1" w:rsidRPr="00F86109" w:rsidRDefault="004E3EA1" w:rsidP="004E3EA1">
      <w:pPr>
        <w:ind w:right="10036"/>
        <w:jc w:val="both"/>
        <w:rPr>
          <w:rFonts w:ascii="Times New Roman" w:hAnsi="Times New Roman"/>
          <w:sz w:val="30"/>
          <w:szCs w:val="30"/>
        </w:rPr>
      </w:pPr>
    </w:p>
    <w:tbl>
      <w:tblPr>
        <w:tblW w:w="24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268"/>
        <w:gridCol w:w="4820"/>
        <w:gridCol w:w="4820"/>
        <w:gridCol w:w="4820"/>
      </w:tblGrid>
      <w:tr w:rsidR="004E3EA1" w:rsidRPr="000A3A92" w:rsidTr="00F20F69">
        <w:trPr>
          <w:gridAfter w:val="2"/>
          <w:wAfter w:w="9640" w:type="dxa"/>
          <w:tblHeader/>
        </w:trPr>
        <w:tc>
          <w:tcPr>
            <w:tcW w:w="7542" w:type="dxa"/>
            <w:vAlign w:val="center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4E3EA1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4E3EA1" w:rsidRPr="000A3A92" w:rsidRDefault="004E3EA1" w:rsidP="00AE131D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1. Профилактика преступлений против государства и порядка осуществления власти и управления</w:t>
            </w:r>
          </w:p>
        </w:tc>
      </w:tr>
      <w:tr w:rsidR="004E3EA1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4E3EA1" w:rsidRPr="000A3A92" w:rsidRDefault="004E3EA1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1.1. Проведение учений и тренировок для отработки навыков действия сотрудников, повышения уровня согласованности и взаимодействия при обнаружении взрывных устройств </w:t>
            </w:r>
          </w:p>
        </w:tc>
        <w:tc>
          <w:tcPr>
            <w:tcW w:w="2268" w:type="dxa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E131D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="0057105B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районного исполнительного комитета (далее –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райисполком</w:t>
            </w:r>
            <w:r w:rsidR="0057105B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E3EA1" w:rsidRPr="000A3A92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Берестовицкий районный отдел по чрезвычайным ситуациям учреждения «Гродненское областное управление Министерства по чрезвычайным ситуациям Республики Беларусь» (далее – Берестовицкий РОЧС)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согласия)</w:t>
            </w:r>
          </w:p>
        </w:tc>
      </w:tr>
      <w:tr w:rsidR="004E3EA1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4E3EA1" w:rsidRPr="000A3A92" w:rsidRDefault="004E3EA1" w:rsidP="00AE131D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1.2. Проведение мероприятий по пресечению незаконного оборота оружия, боеприпасов, взрывных устройств и взрывчатых веществ,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установлению лиц, осуществляющих незаконные раскопки и добывани</w:t>
            </w:r>
            <w:r w:rsidR="00A86FA9">
              <w:rPr>
                <w:rFonts w:ascii="Times New Roman" w:hAnsi="Times New Roman"/>
                <w:sz w:val="28"/>
                <w:szCs w:val="28"/>
              </w:rPr>
              <w:t>е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оружия времен Великой Отечественной войны, а также граждан, которые могут быть причастны к экстремистской деятельности</w:t>
            </w:r>
          </w:p>
        </w:tc>
        <w:tc>
          <w:tcPr>
            <w:tcW w:w="2268" w:type="dxa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4E3EA1" w:rsidRPr="000A3A92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</w:t>
            </w:r>
            <w:r w:rsidR="0057105B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райисполкома</w:t>
            </w:r>
          </w:p>
        </w:tc>
      </w:tr>
      <w:tr w:rsidR="006A2350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6A2350" w:rsidRPr="006A2350" w:rsidRDefault="00AE131D" w:rsidP="00AE131D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1.3. </w:t>
            </w:r>
            <w:r w:rsidR="006A23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комплекса мероприятий по контролю за пребыванием на территории Берестовицкого района иностранных граждан и лиц без гражданства и предупреждению совершения с их стороны противоправных деяний в период подготовки и проведения </w:t>
            </w:r>
            <w:r w:rsidR="006A23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="006A2350" w:rsidRPr="006A23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A2350">
              <w:rPr>
                <w:rFonts w:ascii="Times New Roman" w:hAnsi="Times New Roman"/>
                <w:sz w:val="28"/>
                <w:szCs w:val="28"/>
                <w:lang w:eastAsia="en-US"/>
              </w:rPr>
              <w:t>Ев</w:t>
            </w:r>
            <w:r w:rsidR="006A2350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ропейских игр 2019 года </w:t>
            </w:r>
          </w:p>
        </w:tc>
        <w:tc>
          <w:tcPr>
            <w:tcW w:w="2268" w:type="dxa"/>
          </w:tcPr>
          <w:p w:rsidR="006A2350" w:rsidRPr="000A3A92" w:rsidRDefault="00AE131D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апрель–</w:t>
            </w:r>
            <w:r w:rsidR="006A2350">
              <w:rPr>
                <w:rFonts w:ascii="Times New Roman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4820" w:type="dxa"/>
          </w:tcPr>
          <w:p w:rsidR="006A2350" w:rsidRPr="000A3A92" w:rsidRDefault="006A2350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4E3EA1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7B37B3" w:rsidRPr="000A3A92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val="be-BY" w:eastAsia="en-US"/>
              </w:rPr>
              <w:t>1.</w:t>
            </w:r>
            <w:r w:rsidR="006A2350">
              <w:rPr>
                <w:rFonts w:ascii="Times New Roman" w:hAnsi="Times New Roman"/>
                <w:sz w:val="28"/>
                <w:szCs w:val="28"/>
                <w:lang w:val="be-BY" w:eastAsia="en-US"/>
              </w:rPr>
              <w:t>4</w:t>
            </w:r>
            <w:r w:rsidRPr="000A3A92">
              <w:rPr>
                <w:rFonts w:ascii="Times New Roman" w:hAnsi="Times New Roman"/>
                <w:sz w:val="28"/>
                <w:szCs w:val="28"/>
                <w:lang w:val="be-BY" w:eastAsia="en-US"/>
              </w:rPr>
              <w:t>. 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Проведение информационной работы по вопросам обеспечения безопасности, реализации профилактических, режимных, организационных и иных мер предупреждения террористической и и</w:t>
            </w:r>
            <w:r w:rsidR="00AE131D">
              <w:rPr>
                <w:rFonts w:ascii="Times New Roman" w:hAnsi="Times New Roman"/>
                <w:sz w:val="28"/>
                <w:szCs w:val="28"/>
              </w:rPr>
              <w:t>ной противоправной деятельности</w:t>
            </w:r>
          </w:p>
        </w:tc>
        <w:tc>
          <w:tcPr>
            <w:tcW w:w="2268" w:type="dxa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57105B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3EA1" w:rsidRPr="000A3A92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организации Берестовицкого района</w:t>
            </w:r>
          </w:p>
        </w:tc>
      </w:tr>
      <w:tr w:rsidR="004E3EA1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7B37B3" w:rsidRPr="000A3A92" w:rsidRDefault="004E3EA1" w:rsidP="00AE131D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2. Профилактика правонарушений, создающих условия для коррупции, и коррупционных правонарушений</w:t>
            </w:r>
          </w:p>
        </w:tc>
      </w:tr>
      <w:tr w:rsidR="004E3EA1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7B37B3" w:rsidRPr="000A3A92" w:rsidRDefault="004E3EA1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2.1. Проведение анализа </w:t>
            </w:r>
            <w:r w:rsidR="006A2350">
              <w:rPr>
                <w:rFonts w:ascii="Times New Roman" w:hAnsi="Times New Roman"/>
                <w:sz w:val="28"/>
                <w:szCs w:val="28"/>
              </w:rPr>
              <w:t>вы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полнения </w:t>
            </w:r>
            <w:r w:rsidR="006A2350">
              <w:rPr>
                <w:rFonts w:ascii="Times New Roman" w:hAnsi="Times New Roman"/>
                <w:sz w:val="28"/>
                <w:szCs w:val="28"/>
              </w:rPr>
              <w:t>Указа Президента Республики Беларусь от 4 июля 2016</w:t>
            </w:r>
            <w:r w:rsidR="00AE131D">
              <w:rPr>
                <w:rFonts w:ascii="Times New Roman" w:hAnsi="Times New Roman"/>
                <w:sz w:val="28"/>
                <w:szCs w:val="28"/>
              </w:rPr>
              <w:t> </w:t>
            </w:r>
            <w:r w:rsidR="006A2350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AE131D">
              <w:rPr>
                <w:rFonts w:ascii="Times New Roman" w:hAnsi="Times New Roman"/>
                <w:sz w:val="28"/>
                <w:szCs w:val="28"/>
              </w:rPr>
              <w:t> </w:t>
            </w:r>
            <w:r w:rsidR="006A2350">
              <w:rPr>
                <w:rFonts w:ascii="Times New Roman" w:hAnsi="Times New Roman"/>
                <w:sz w:val="28"/>
                <w:szCs w:val="28"/>
              </w:rPr>
              <w:t xml:space="preserve">253 «О мерах по финансовому оздоровлению </w:t>
            </w:r>
            <w:r w:rsidR="00280034">
              <w:rPr>
                <w:rFonts w:ascii="Times New Roman" w:hAnsi="Times New Roman"/>
                <w:sz w:val="28"/>
                <w:szCs w:val="28"/>
              </w:rPr>
              <w:t xml:space="preserve">сельскохозяйственных организаций»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(Национальный правовой Интернет-портал Республики Беларусь, </w:t>
            </w:r>
            <w:r w:rsidR="00280034">
              <w:rPr>
                <w:rFonts w:ascii="Times New Roman" w:hAnsi="Times New Roman"/>
                <w:sz w:val="28"/>
                <w:szCs w:val="28"/>
              </w:rPr>
              <w:t>08.07.2016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0034">
              <w:rPr>
                <w:rFonts w:ascii="Times New Roman" w:hAnsi="Times New Roman"/>
                <w:sz w:val="28"/>
                <w:szCs w:val="28"/>
              </w:rPr>
              <w:t>1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/</w:t>
            </w:r>
            <w:r w:rsidR="00280034">
              <w:rPr>
                <w:rFonts w:ascii="Times New Roman" w:hAnsi="Times New Roman"/>
                <w:sz w:val="28"/>
                <w:szCs w:val="28"/>
              </w:rPr>
              <w:t>16520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280034">
              <w:rPr>
                <w:rFonts w:ascii="Times New Roman" w:hAnsi="Times New Roman"/>
                <w:sz w:val="28"/>
                <w:szCs w:val="28"/>
              </w:rPr>
              <w:t>в части эффективности деятельности антикризисных управляющих, в том числе исполнение ими законодательства о борьбе с коррупцией</w:t>
            </w:r>
          </w:p>
        </w:tc>
        <w:tc>
          <w:tcPr>
            <w:tcW w:w="2268" w:type="dxa"/>
          </w:tcPr>
          <w:p w:rsidR="004E3EA1" w:rsidRPr="000A3A92" w:rsidRDefault="004E3EA1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E131D" w:rsidRDefault="00ED007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Берестовицкого района (с согласия),</w:t>
            </w:r>
          </w:p>
          <w:p w:rsidR="004E3EA1" w:rsidRPr="000A3A92" w:rsidRDefault="00280034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сельского хозяйства и продовольствия райисполкома</w:t>
            </w:r>
          </w:p>
        </w:tc>
      </w:tr>
      <w:tr w:rsidR="00280034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280034" w:rsidRPr="000A3A92" w:rsidRDefault="00AE131D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</w:t>
            </w:r>
            <w:r w:rsidR="00280034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социологического опроса населения на тему «Оценка населением эффективности мер по противодействию коррупции» </w:t>
            </w:r>
          </w:p>
        </w:tc>
        <w:tc>
          <w:tcPr>
            <w:tcW w:w="2268" w:type="dxa"/>
          </w:tcPr>
          <w:p w:rsidR="00280034" w:rsidRPr="000A3A92" w:rsidRDefault="00280034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4820" w:type="dxa"/>
          </w:tcPr>
          <w:p w:rsidR="00280034" w:rsidRPr="000A3A92" w:rsidRDefault="00280034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</w:tr>
      <w:tr w:rsidR="00D21BAF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D21BAF" w:rsidRPr="000A3A92" w:rsidRDefault="00D21BAF" w:rsidP="00AE131D">
            <w:pPr>
              <w:spacing w:after="2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пресечению </w:t>
            </w:r>
            <w:r w:rsidRPr="000A3A92">
              <w:rPr>
                <w:rStyle w:val="FontStyle13"/>
                <w:sz w:val="28"/>
                <w:szCs w:val="28"/>
              </w:rPr>
              <w:t>коррупционных</w:t>
            </w:r>
            <w:r>
              <w:rPr>
                <w:rStyle w:val="FontStyle13"/>
                <w:sz w:val="28"/>
                <w:szCs w:val="28"/>
              </w:rPr>
              <w:t xml:space="preserve"> преступлений и правонарушений, совершаемых при проведении </w:t>
            </w:r>
            <w:r w:rsidRPr="000A3A92">
              <w:rPr>
                <w:rStyle w:val="FontStyle13"/>
                <w:sz w:val="28"/>
                <w:szCs w:val="28"/>
              </w:rPr>
              <w:t>государственных закупок</w:t>
            </w:r>
            <w:r>
              <w:rPr>
                <w:rStyle w:val="FontStyle13"/>
                <w:sz w:val="28"/>
                <w:szCs w:val="28"/>
              </w:rPr>
              <w:t xml:space="preserve">, </w:t>
            </w:r>
            <w:r w:rsidRPr="000A3A92">
              <w:rPr>
                <w:rStyle w:val="FontStyle13"/>
                <w:sz w:val="28"/>
                <w:szCs w:val="28"/>
              </w:rPr>
              <w:t xml:space="preserve"> закупок за счет собственных средств </w:t>
            </w:r>
            <w:r>
              <w:rPr>
                <w:rStyle w:val="FontStyle13"/>
                <w:sz w:val="28"/>
                <w:szCs w:val="28"/>
              </w:rPr>
              <w:t>организаци</w:t>
            </w:r>
            <w:r w:rsidR="00A86FA9">
              <w:rPr>
                <w:rStyle w:val="FontStyle13"/>
                <w:sz w:val="28"/>
                <w:szCs w:val="28"/>
              </w:rPr>
              <w:t>ями</w:t>
            </w:r>
            <w:r>
              <w:rPr>
                <w:rStyle w:val="FontStyle13"/>
                <w:sz w:val="28"/>
                <w:szCs w:val="28"/>
              </w:rPr>
              <w:t xml:space="preserve"> с долей</w:t>
            </w:r>
            <w:r w:rsidR="00A86FA9">
              <w:rPr>
                <w:rStyle w:val="FontStyle13"/>
                <w:sz w:val="28"/>
                <w:szCs w:val="28"/>
              </w:rPr>
              <w:t xml:space="preserve"> государственной собственности</w:t>
            </w:r>
          </w:p>
        </w:tc>
        <w:tc>
          <w:tcPr>
            <w:tcW w:w="2268" w:type="dxa"/>
          </w:tcPr>
          <w:p w:rsidR="00D21BAF" w:rsidRPr="000A3A92" w:rsidRDefault="00D21BAF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E131D" w:rsidRDefault="00D21BAF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D21BAF" w:rsidRPr="000A3A92" w:rsidRDefault="00D21BAF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(с согласия)</w:t>
            </w:r>
          </w:p>
        </w:tc>
      </w:tr>
      <w:tr w:rsidR="00D21BAF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D21BAF" w:rsidRPr="000A3A92" w:rsidRDefault="00D21BAF" w:rsidP="00AE131D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 Профилактика правонарушений против жизни и здоровья, общественного порядка и общественной нравственности</w:t>
            </w:r>
          </w:p>
        </w:tc>
      </w:tr>
      <w:tr w:rsidR="00D21BAF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D21BAF" w:rsidRPr="00C8706C" w:rsidRDefault="00D21BAF" w:rsidP="00AE131D">
            <w:pPr>
              <w:pStyle w:val="a6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3.1. Проведение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комплексных оперативно-профилактических отработок населенных пунктов</w:t>
            </w:r>
            <w:r w:rsidR="00A86FA9">
              <w:rPr>
                <w:rFonts w:ascii="Times New Roman" w:hAnsi="Times New Roman"/>
                <w:sz w:val="28"/>
                <w:szCs w:val="28"/>
              </w:rPr>
              <w:t xml:space="preserve"> Берестовицкого района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 с задействованием заинтересованных субъектов профилактики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D21BAF" w:rsidRPr="00C8706C" w:rsidRDefault="00D21BAF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D21BAF" w:rsidRPr="00C8706C" w:rsidRDefault="00D21BAF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D813D3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D813D3" w:rsidRPr="00C8706C" w:rsidRDefault="00D813D3" w:rsidP="00AE131D">
            <w:pPr>
              <w:pStyle w:val="a6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3.2. Участие в проведении социологического опроса населения на тему «Эффективность мер по укреплению общественной безопасности и профилактике преступлений»  </w:t>
            </w:r>
          </w:p>
        </w:tc>
        <w:tc>
          <w:tcPr>
            <w:tcW w:w="2268" w:type="dxa"/>
          </w:tcPr>
          <w:p w:rsidR="00D813D3" w:rsidRPr="00C8706C" w:rsidRDefault="00D813D3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4820" w:type="dxa"/>
          </w:tcPr>
          <w:p w:rsidR="00D813D3" w:rsidRPr="00C8706C" w:rsidRDefault="00D813D3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</w:tr>
      <w:tr w:rsidR="00D813D3" w:rsidRPr="000A3A92" w:rsidTr="00F20F69">
        <w:trPr>
          <w:gridAfter w:val="2"/>
          <w:wAfter w:w="9640" w:type="dxa"/>
          <w:trHeight w:val="1437"/>
        </w:trPr>
        <w:tc>
          <w:tcPr>
            <w:tcW w:w="7542" w:type="dxa"/>
          </w:tcPr>
          <w:p w:rsidR="00D813D3" w:rsidRPr="00C8706C" w:rsidRDefault="00D813D3" w:rsidP="00AE131D">
            <w:pPr>
              <w:pStyle w:val="Style6"/>
              <w:widowControl/>
              <w:tabs>
                <w:tab w:val="left" w:pos="209"/>
              </w:tabs>
              <w:spacing w:after="12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3.3. Проведение обследования условий проживания одиноких и одиноко проживающих пожилых граждан и инвалидов в целях выявления и устранения причин, способствующих совершению в отношении их противоправных деяний, принятие мер по повышению уровня безопасности таких граждан</w:t>
            </w:r>
          </w:p>
        </w:tc>
        <w:tc>
          <w:tcPr>
            <w:tcW w:w="2268" w:type="dxa"/>
          </w:tcPr>
          <w:p w:rsidR="00D813D3" w:rsidRPr="00C8706C" w:rsidRDefault="00D813D3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E131D" w:rsidRDefault="00D813D3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государственное учреждение «Территориальный центр социального обслуживания населения Берестовицкого района» (далее – ТЦСОН</w:t>
            </w:r>
            <w:r w:rsidR="00A86FA9">
              <w:rPr>
                <w:rFonts w:ascii="Times New Roman" w:hAnsi="Times New Roman"/>
                <w:sz w:val="28"/>
                <w:szCs w:val="28"/>
              </w:rPr>
              <w:t xml:space="preserve"> Берестовицкого района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E131D" w:rsidRDefault="00D813D3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D813D3" w:rsidRPr="00C8706C" w:rsidRDefault="00D813D3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A03A5E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03A5E" w:rsidRPr="00C8706C" w:rsidRDefault="00A03A5E" w:rsidP="00AE131D">
            <w:pPr>
              <w:pStyle w:val="a6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3.4. Анализ причин и условий совершения несовершеннолетними в 2018 году преступлений и правонарушений, преступлений в группах, оценка эффективности и своевременности организации профилактической работы</w:t>
            </w:r>
          </w:p>
        </w:tc>
        <w:tc>
          <w:tcPr>
            <w:tcW w:w="2268" w:type="dxa"/>
          </w:tcPr>
          <w:p w:rsidR="00A03A5E" w:rsidRPr="00C8706C" w:rsidRDefault="00A03A5E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февраль–март</w:t>
            </w:r>
          </w:p>
        </w:tc>
        <w:tc>
          <w:tcPr>
            <w:tcW w:w="4820" w:type="dxa"/>
          </w:tcPr>
          <w:p w:rsidR="00A03A5E" w:rsidRDefault="00A03A5E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A03A5E" w:rsidRDefault="00A03A5E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03A5E" w:rsidRDefault="00A03A5E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райисполкома (далее – КДН райисполкома),</w:t>
            </w:r>
          </w:p>
          <w:p w:rsidR="00A03A5E" w:rsidRPr="00C8706C" w:rsidRDefault="00A03A5E" w:rsidP="00AE131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учреждение образования «Берестовицкий государственный сельскохозяйственный профессиональный лицей» (далее – Берестовицкий ГСПЛ)</w:t>
            </w:r>
          </w:p>
        </w:tc>
      </w:tr>
      <w:tr w:rsidR="00D813D3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D813D3" w:rsidRPr="00C8706C" w:rsidRDefault="00D813D3" w:rsidP="00AE131D">
            <w:pPr>
              <w:pStyle w:val="Style6"/>
              <w:widowControl/>
              <w:tabs>
                <w:tab w:val="left" w:pos="209"/>
              </w:tabs>
              <w:spacing w:after="120" w:line="280" w:lineRule="exac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A03A5E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0277D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состояния воспитательно-профилактической работы, организации пропускного режима в общежитии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Берестовицк</w:t>
            </w:r>
            <w:r w:rsidR="00A86FA9">
              <w:rPr>
                <w:rFonts w:ascii="Times New Roman" w:hAnsi="Times New Roman"/>
                <w:sz w:val="28"/>
                <w:szCs w:val="28"/>
              </w:rPr>
              <w:t>ого ГСПЛ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813D3" w:rsidRPr="00C8706C" w:rsidRDefault="00A03A5E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820" w:type="dxa"/>
          </w:tcPr>
          <w:p w:rsidR="00C0277D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КДН райисполкома,</w:t>
            </w:r>
          </w:p>
          <w:p w:rsidR="00C0277D" w:rsidRDefault="00D813D3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  <w:r w:rsidR="00A03A5E" w:rsidRPr="00C8706C">
              <w:rPr>
                <w:rFonts w:ascii="Times New Roman" w:hAnsi="Times New Roman"/>
                <w:sz w:val="28"/>
                <w:szCs w:val="28"/>
              </w:rPr>
              <w:t>,</w:t>
            </w:r>
            <w:r w:rsidR="00A03A5E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813D3" w:rsidRPr="00C8706C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 внутренних дел райисполкома</w:t>
            </w:r>
          </w:p>
        </w:tc>
      </w:tr>
      <w:tr w:rsidR="00A03A5E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03A5E" w:rsidRPr="00C8706C" w:rsidRDefault="00A03A5E" w:rsidP="00C0277D">
            <w:pPr>
              <w:pStyle w:val="Style6"/>
              <w:widowControl/>
              <w:tabs>
                <w:tab w:val="left" w:pos="209"/>
              </w:tabs>
              <w:spacing w:after="120" w:line="280" w:lineRule="exac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3.6</w:t>
            </w:r>
            <w:r w:rsidR="00C0277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C0277D">
              <w:rPr>
                <w:rFonts w:ascii="Times New Roman" w:hAnsi="Times New Roman"/>
                <w:sz w:val="28"/>
                <w:szCs w:val="28"/>
              </w:rPr>
              <w:t> </w:t>
            </w:r>
            <w:r w:rsidR="00A86FA9">
              <w:rPr>
                <w:rFonts w:ascii="Times New Roman" w:hAnsi="Times New Roman"/>
                <w:sz w:val="28"/>
                <w:szCs w:val="28"/>
              </w:rPr>
              <w:t>Р</w:t>
            </w:r>
            <w:r w:rsidR="00A86FA9" w:rsidRPr="00C8706C">
              <w:rPr>
                <w:rFonts w:ascii="Times New Roman" w:hAnsi="Times New Roman"/>
                <w:sz w:val="28"/>
                <w:szCs w:val="28"/>
              </w:rPr>
              <w:t xml:space="preserve">ассмотрение </w:t>
            </w:r>
            <w:r w:rsidR="00A86FA9">
              <w:rPr>
                <w:rFonts w:ascii="Times New Roman" w:hAnsi="Times New Roman"/>
                <w:sz w:val="28"/>
                <w:szCs w:val="28"/>
              </w:rPr>
              <w:t>н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а заседании КДН райисполкома ход</w:t>
            </w:r>
            <w:r w:rsidR="00707B62" w:rsidRPr="00C8706C">
              <w:rPr>
                <w:rFonts w:ascii="Times New Roman" w:hAnsi="Times New Roman"/>
                <w:sz w:val="28"/>
                <w:szCs w:val="28"/>
              </w:rPr>
              <w:t>а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 выполнения в 2018 году плана мероприятий по профилактике безнадзорности, правонарушений, пьянства, наркомании несовершеннолетних, по защите прав и законных интересов несовершеннолетних в Берестовицком районе на 2016 </w:t>
            </w:r>
            <w:r w:rsidR="00C027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 2018 годы</w:t>
            </w:r>
          </w:p>
        </w:tc>
        <w:tc>
          <w:tcPr>
            <w:tcW w:w="2268" w:type="dxa"/>
          </w:tcPr>
          <w:p w:rsidR="00A03A5E" w:rsidRPr="00C8706C" w:rsidRDefault="00C0277D" w:rsidP="00C0277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A03A5E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707B62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820" w:type="dxa"/>
          </w:tcPr>
          <w:p w:rsidR="00C0277D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КДН райисполкома,</w:t>
            </w:r>
          </w:p>
          <w:p w:rsidR="00C0277D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отдел образования райисполкома,</w:t>
            </w:r>
          </w:p>
          <w:p w:rsidR="00C0277D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Берестовицкий ГСПЛ,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0277D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C0277D" w:rsidRDefault="00A03A5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C0277D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</w:t>
            </w:r>
          </w:p>
          <w:p w:rsidR="00A03A5E" w:rsidRPr="00C8706C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Берестовицкая районная организация 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общественного объединения «Белорусский республиканский союз молодежи» (далее – РО ОО «БРСМ») (с согласия)</w:t>
            </w:r>
          </w:p>
        </w:tc>
      </w:tr>
      <w:tr w:rsidR="00707B62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707B62" w:rsidRPr="00C8706C" w:rsidRDefault="00707B62" w:rsidP="00C0277D">
            <w:pPr>
              <w:pStyle w:val="Style6"/>
              <w:widowControl/>
              <w:tabs>
                <w:tab w:val="left" w:pos="209"/>
              </w:tabs>
              <w:spacing w:after="12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C8706C">
              <w:rPr>
                <w:rStyle w:val="FontStyle13"/>
                <w:sz w:val="28"/>
                <w:szCs w:val="28"/>
              </w:rPr>
              <w:t>3.7. Реализация проекта летней занятости несовершеннолетних «Лето</w:t>
            </w:r>
            <w:r w:rsidR="00C0277D">
              <w:rPr>
                <w:rStyle w:val="FontStyle13"/>
                <w:sz w:val="28"/>
                <w:szCs w:val="28"/>
              </w:rPr>
              <w:t>–</w:t>
            </w:r>
            <w:r w:rsidRPr="00C8706C">
              <w:rPr>
                <w:rStyle w:val="FontStyle13"/>
                <w:sz w:val="28"/>
                <w:szCs w:val="28"/>
              </w:rPr>
              <w:t>2019: время отдыха, социально значимых дел, личностного самосовершенствования»</w:t>
            </w:r>
          </w:p>
        </w:tc>
        <w:tc>
          <w:tcPr>
            <w:tcW w:w="2268" w:type="dxa"/>
          </w:tcPr>
          <w:p w:rsidR="00707B62" w:rsidRPr="00C8706C" w:rsidRDefault="00707B62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май–август</w:t>
            </w:r>
          </w:p>
        </w:tc>
        <w:tc>
          <w:tcPr>
            <w:tcW w:w="4820" w:type="dxa"/>
          </w:tcPr>
          <w:p w:rsidR="00C0277D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КДН райисполкома,</w:t>
            </w:r>
          </w:p>
          <w:p w:rsidR="00C0277D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C0277D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сектор спорта и туризма райисполкома, </w:t>
            </w:r>
          </w:p>
          <w:p w:rsidR="00707B62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 райисполкома, </w:t>
            </w:r>
          </w:p>
          <w:p w:rsidR="00707B62" w:rsidRPr="00C8706C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707B62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707B62" w:rsidRPr="00C8706C" w:rsidRDefault="00707B62" w:rsidP="00AE131D">
            <w:pPr>
              <w:pStyle w:val="Style6"/>
              <w:widowControl/>
              <w:tabs>
                <w:tab w:val="left" w:pos="209"/>
              </w:tabs>
              <w:spacing w:after="12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C8706C">
              <w:rPr>
                <w:rStyle w:val="FontStyle13"/>
                <w:sz w:val="28"/>
                <w:szCs w:val="28"/>
              </w:rPr>
              <w:t>3.8. Осуществление мероприятий по выявлению несовершеннолетних, принадлежащих к группам с антиобщественным поведением, принятие мер по разобщению данных групп</w:t>
            </w:r>
          </w:p>
        </w:tc>
        <w:tc>
          <w:tcPr>
            <w:tcW w:w="2268" w:type="dxa"/>
          </w:tcPr>
          <w:p w:rsidR="00707B62" w:rsidRPr="00C8706C" w:rsidRDefault="00707B62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07B62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707B62" w:rsidRPr="00C8706C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C0277D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отдел идеологической работы, культуры и по делам молодежи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707B62" w:rsidRPr="00C8706C" w:rsidRDefault="00707B62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</w:p>
        </w:tc>
      </w:tr>
      <w:tr w:rsidR="00E950AE" w:rsidRPr="000A3A92" w:rsidTr="00C0277D">
        <w:trPr>
          <w:gridAfter w:val="2"/>
          <w:wAfter w:w="9640" w:type="dxa"/>
          <w:trHeight w:val="768"/>
        </w:trPr>
        <w:tc>
          <w:tcPr>
            <w:tcW w:w="7542" w:type="dxa"/>
          </w:tcPr>
          <w:p w:rsidR="00E950AE" w:rsidRPr="00C8706C" w:rsidRDefault="00E950AE" w:rsidP="00C0277D">
            <w:pPr>
              <w:pStyle w:val="Style6"/>
              <w:widowControl/>
              <w:tabs>
                <w:tab w:val="left" w:pos="209"/>
              </w:tabs>
              <w:spacing w:after="60" w:line="280" w:lineRule="exac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3.9. </w:t>
            </w:r>
            <w:r w:rsidR="00A86FA9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истематическо</w:t>
            </w:r>
            <w:r w:rsidR="00A86FA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изучени</w:t>
            </w:r>
            <w:r w:rsidR="00A86FA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информации, содержащейся в социальных сетях Интернета на страницах учащихся учреждений образования Берестовицкого района, с целью своевременного выявления их склонности к противоправному поведению </w:t>
            </w:r>
          </w:p>
        </w:tc>
        <w:tc>
          <w:tcPr>
            <w:tcW w:w="2268" w:type="dxa"/>
          </w:tcPr>
          <w:p w:rsidR="00E950AE" w:rsidRPr="00C8706C" w:rsidRDefault="00E950AE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C0277D" w:rsidRDefault="00E950A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образования, спорта и туризма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0277D" w:rsidRDefault="00A86FA9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  <w:r w:rsidR="00E950AE" w:rsidRPr="00C870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50AE" w:rsidRPr="00C8706C" w:rsidRDefault="00E950AE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DA014B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DA014B" w:rsidRPr="00C8706C" w:rsidRDefault="00DA014B" w:rsidP="00C0277D">
            <w:pPr>
              <w:pStyle w:val="Style6"/>
              <w:widowControl/>
              <w:tabs>
                <w:tab w:val="left" w:pos="209"/>
              </w:tabs>
              <w:spacing w:after="6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C8706C">
              <w:rPr>
                <w:rStyle w:val="FontStyle13"/>
                <w:sz w:val="28"/>
                <w:szCs w:val="28"/>
              </w:rPr>
              <w:t>3.</w:t>
            </w:r>
            <w:r w:rsidR="00E950AE" w:rsidRPr="00C8706C">
              <w:rPr>
                <w:rStyle w:val="FontStyle13"/>
                <w:sz w:val="28"/>
                <w:szCs w:val="28"/>
              </w:rPr>
              <w:t>10</w:t>
            </w:r>
            <w:r w:rsidR="00C0277D">
              <w:rPr>
                <w:rStyle w:val="FontStyle13"/>
                <w:sz w:val="28"/>
                <w:szCs w:val="28"/>
              </w:rPr>
              <w:t>. </w:t>
            </w:r>
            <w:r w:rsidRPr="00C8706C">
              <w:rPr>
                <w:rStyle w:val="FontStyle13"/>
                <w:sz w:val="28"/>
                <w:szCs w:val="28"/>
              </w:rPr>
              <w:t>Осуществление мероприятий, направленных на недопущение и выявление фактов посягательств на половую неприкосновенность несовершеннолетних</w:t>
            </w:r>
          </w:p>
        </w:tc>
        <w:tc>
          <w:tcPr>
            <w:tcW w:w="2268" w:type="dxa"/>
          </w:tcPr>
          <w:p w:rsidR="00DA014B" w:rsidRPr="00C8706C" w:rsidRDefault="00DA014B" w:rsidP="00C0277D">
            <w:pPr>
              <w:spacing w:after="6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C0277D" w:rsidRDefault="00DA014B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C0277D" w:rsidRDefault="00DA014B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КДН райисполкома, </w:t>
            </w:r>
          </w:p>
          <w:p w:rsidR="00C0277D" w:rsidRDefault="00DA014B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DA014B" w:rsidRDefault="00DA014B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DA014B" w:rsidRPr="00C8706C" w:rsidRDefault="00DA014B" w:rsidP="00C0277D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</w:p>
        </w:tc>
      </w:tr>
      <w:tr w:rsidR="003024E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3024E9" w:rsidRPr="00C8706C" w:rsidRDefault="003024E9" w:rsidP="00AE131D">
            <w:pPr>
              <w:pStyle w:val="a5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C8706C">
              <w:rPr>
                <w:sz w:val="28"/>
                <w:szCs w:val="28"/>
              </w:rPr>
              <w:t>3.1</w:t>
            </w:r>
            <w:r w:rsidR="00E950AE" w:rsidRPr="00C8706C">
              <w:rPr>
                <w:sz w:val="28"/>
                <w:szCs w:val="28"/>
              </w:rPr>
              <w:t>1</w:t>
            </w:r>
            <w:r w:rsidRPr="00C8706C">
              <w:rPr>
                <w:sz w:val="28"/>
                <w:szCs w:val="28"/>
              </w:rPr>
              <w:t>. </w:t>
            </w:r>
            <w:r w:rsidR="00DA014B" w:rsidRPr="00C8706C">
              <w:rPr>
                <w:sz w:val="28"/>
                <w:szCs w:val="28"/>
              </w:rPr>
              <w:t>На основе анализа аварийности и сезонности п</w:t>
            </w:r>
            <w:r w:rsidRPr="00C8706C">
              <w:rPr>
                <w:sz w:val="28"/>
                <w:szCs w:val="28"/>
              </w:rPr>
              <w:t xml:space="preserve">роведение </w:t>
            </w:r>
            <w:r w:rsidR="00DA014B" w:rsidRPr="00C8706C">
              <w:rPr>
                <w:sz w:val="28"/>
                <w:szCs w:val="28"/>
              </w:rPr>
              <w:t>целевых операций</w:t>
            </w:r>
            <w:r w:rsidRPr="00C8706C">
              <w:rPr>
                <w:sz w:val="28"/>
                <w:szCs w:val="28"/>
              </w:rPr>
              <w:t>, направленных на про</w:t>
            </w:r>
            <w:r w:rsidR="00DA014B" w:rsidRPr="00C8706C">
              <w:rPr>
                <w:sz w:val="28"/>
                <w:szCs w:val="28"/>
              </w:rPr>
              <w:t xml:space="preserve">филактику автомобильных аварий </w:t>
            </w:r>
            <w:r w:rsidRPr="00C8706C">
              <w:rPr>
                <w:sz w:val="28"/>
                <w:szCs w:val="28"/>
              </w:rPr>
              <w:t xml:space="preserve">(«Пристегнись!», «Пьяный водитель!» и другие) </w:t>
            </w:r>
          </w:p>
        </w:tc>
        <w:tc>
          <w:tcPr>
            <w:tcW w:w="2268" w:type="dxa"/>
          </w:tcPr>
          <w:p w:rsidR="003024E9" w:rsidRPr="00C8706C" w:rsidRDefault="003024E9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3024E9" w:rsidRPr="00C8706C" w:rsidRDefault="003024E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</w:t>
            </w:r>
            <w:r w:rsidR="00DA014B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ел внутренних дел райисполкома</w:t>
            </w:r>
          </w:p>
        </w:tc>
      </w:tr>
      <w:tr w:rsidR="00360D1F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360D1F" w:rsidRPr="00C8706C" w:rsidRDefault="00360D1F" w:rsidP="00AE131D">
            <w:pPr>
              <w:pStyle w:val="a5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C8706C">
              <w:rPr>
                <w:sz w:val="28"/>
                <w:szCs w:val="28"/>
              </w:rPr>
              <w:t>3.1</w:t>
            </w:r>
            <w:r w:rsidR="00E950AE" w:rsidRPr="00C8706C">
              <w:rPr>
                <w:sz w:val="28"/>
                <w:szCs w:val="28"/>
              </w:rPr>
              <w:t>2</w:t>
            </w:r>
            <w:r w:rsidR="000C5FA4">
              <w:rPr>
                <w:sz w:val="28"/>
                <w:szCs w:val="28"/>
              </w:rPr>
              <w:t>. </w:t>
            </w:r>
            <w:r w:rsidRPr="00C8706C">
              <w:rPr>
                <w:sz w:val="28"/>
                <w:szCs w:val="28"/>
              </w:rPr>
              <w:t xml:space="preserve">Обеспечение проведения профилактических мероприятий со всеми категориями участников дорожного движения, направленных на формирование безопасного поведения на дороге  </w:t>
            </w:r>
          </w:p>
        </w:tc>
        <w:tc>
          <w:tcPr>
            <w:tcW w:w="2268" w:type="dxa"/>
          </w:tcPr>
          <w:p w:rsidR="00360D1F" w:rsidRPr="00C8706C" w:rsidRDefault="00360D1F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C5FA4" w:rsidRDefault="00360D1F" w:rsidP="000C5FA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0C5FA4" w:rsidRDefault="00360D1F" w:rsidP="000C5FA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360D1F" w:rsidRPr="00C8706C" w:rsidRDefault="00360D1F" w:rsidP="000C5FA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360D1F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360D1F" w:rsidRPr="00C8706C" w:rsidRDefault="00360D1F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  <w:r w:rsidR="00E950AE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="00A86FA9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распространени</w:t>
            </w:r>
            <w:r w:rsidR="00A86FA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печатной наглядной информации по вопросам безопасности дорожного движения, профилактике преступлений и правонарушений, 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пьянства и алкоголизма, предупреждения пожаров и гибели людей от них</w:t>
            </w:r>
          </w:p>
        </w:tc>
        <w:tc>
          <w:tcPr>
            <w:tcW w:w="2268" w:type="dxa"/>
          </w:tcPr>
          <w:p w:rsidR="00360D1F" w:rsidRPr="00C8706C" w:rsidRDefault="00360D1F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0" w:type="dxa"/>
          </w:tcPr>
          <w:p w:rsidR="00360D1F" w:rsidRPr="00C8706C" w:rsidRDefault="00360D1F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C5FA4" w:rsidRDefault="00360D1F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отдел идеологической работы, культуры и по делам молодежи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C5FA4" w:rsidRDefault="00A86FA9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учреждение здравоохранения «Берестовицкая центральная районная больница» (далее </w:t>
            </w:r>
            <w:r w:rsidR="000C5FA4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60D1F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360D1F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0C5FA4" w:rsidRDefault="00360D1F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0C5FA4" w:rsidRDefault="00360D1F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</w:t>
            </w:r>
            <w:r w:rsidR="00CE3C0A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райисполкома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0C5FA4" w:rsidRDefault="00CE3C0A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 </w:t>
            </w:r>
            <w:r w:rsidR="00360D1F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спорта и туризма </w:t>
            </w:r>
            <w:r w:rsidR="00360D1F" w:rsidRPr="00C8706C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360D1F" w:rsidRPr="00C8706C" w:rsidRDefault="00360D1F" w:rsidP="000C5FA4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</w:p>
        </w:tc>
      </w:tr>
      <w:tr w:rsidR="00CE3C0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CE3C0A" w:rsidRPr="00C8706C" w:rsidRDefault="00CE3C0A" w:rsidP="00AE131D">
            <w:pPr>
              <w:pStyle w:val="a5"/>
              <w:spacing w:after="120" w:line="280" w:lineRule="exact"/>
              <w:ind w:firstLine="0"/>
              <w:rPr>
                <w:sz w:val="28"/>
                <w:szCs w:val="28"/>
              </w:rPr>
            </w:pPr>
            <w:r w:rsidRPr="00C8706C">
              <w:rPr>
                <w:sz w:val="28"/>
                <w:szCs w:val="28"/>
              </w:rPr>
              <w:lastRenderedPageBreak/>
              <w:t>3.1</w:t>
            </w:r>
            <w:r w:rsidR="00E950AE" w:rsidRPr="00C8706C">
              <w:rPr>
                <w:sz w:val="28"/>
                <w:szCs w:val="28"/>
              </w:rPr>
              <w:t>4</w:t>
            </w:r>
            <w:r w:rsidRPr="00C8706C">
              <w:rPr>
                <w:sz w:val="28"/>
                <w:szCs w:val="28"/>
              </w:rPr>
              <w:t>. Обеспечение безвозмездного распространения светоотражающих элементов среди одиноких граждан пожилого возраста, одиноких инвалидов 1 и 2 групп, детей из многодетных и неблагополучных семей</w:t>
            </w:r>
          </w:p>
        </w:tc>
        <w:tc>
          <w:tcPr>
            <w:tcW w:w="2268" w:type="dxa"/>
          </w:tcPr>
          <w:p w:rsidR="00CE3C0A" w:rsidRPr="00C8706C" w:rsidRDefault="00CE3C0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сентябрь–октябрь</w:t>
            </w:r>
          </w:p>
        </w:tc>
        <w:tc>
          <w:tcPr>
            <w:tcW w:w="4820" w:type="dxa"/>
          </w:tcPr>
          <w:p w:rsidR="00CE3C0A" w:rsidRDefault="00CE3C0A" w:rsidP="000C5FA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FA4" w:rsidRDefault="00CE3C0A" w:rsidP="000C5FA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райисполкома,</w:t>
            </w:r>
          </w:p>
          <w:p w:rsidR="00CE3C0A" w:rsidRPr="00C8706C" w:rsidRDefault="00A86FA9" w:rsidP="000C5FA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ТЦСОН Берестовицкого района</w:t>
            </w:r>
          </w:p>
        </w:tc>
      </w:tr>
      <w:tr w:rsidR="00CE3C0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CE3C0A" w:rsidRPr="00C8706C" w:rsidRDefault="00CE3C0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3.1</w:t>
            </w:r>
            <w:r w:rsidR="00E950AE" w:rsidRPr="00C8706C">
              <w:rPr>
                <w:rFonts w:ascii="Times New Roman" w:hAnsi="Times New Roman"/>
                <w:sz w:val="28"/>
                <w:szCs w:val="28"/>
              </w:rPr>
              <w:t>5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. Проведение в пришкольных лагерях и государственном учреждении «Детский оздоровительный лагерь «Берестовицкий» тематических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2268" w:type="dxa"/>
          </w:tcPr>
          <w:p w:rsidR="00CE3C0A" w:rsidRPr="00C8706C" w:rsidRDefault="00CE3C0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июнь–август</w:t>
            </w:r>
          </w:p>
        </w:tc>
        <w:tc>
          <w:tcPr>
            <w:tcW w:w="4820" w:type="dxa"/>
          </w:tcPr>
          <w:p w:rsidR="00CE3C0A" w:rsidRDefault="00CE3C0A" w:rsidP="000C5FA4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0C5FA4" w:rsidRDefault="00CE3C0A" w:rsidP="000C5FA4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райисполкома,</w:t>
            </w:r>
          </w:p>
          <w:p w:rsidR="000C5FA4" w:rsidRDefault="00CE3C0A" w:rsidP="000C5FA4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сектор спорта и туризма райисполкома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C5FA4" w:rsidRDefault="00CE3C0A" w:rsidP="000C5FA4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 райисполкома, </w:t>
            </w:r>
          </w:p>
          <w:p w:rsidR="00CE3C0A" w:rsidRPr="00C8706C" w:rsidRDefault="00CE3C0A" w:rsidP="000C5FA4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CE3C0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CE3C0A" w:rsidRPr="00C8706C" w:rsidRDefault="00CE3C0A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3.1</w:t>
            </w:r>
            <w:r w:rsidR="00E950AE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="00A86FA9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68" w:type="dxa"/>
          </w:tcPr>
          <w:p w:rsidR="00CE3C0A" w:rsidRPr="00C8706C" w:rsidRDefault="00CE3C0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CE3C0A" w:rsidRPr="00C8706C" w:rsidRDefault="00CE3C0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E3C0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CE3C0A" w:rsidRPr="00C8706C" w:rsidRDefault="00CE3C0A" w:rsidP="00AE131D">
            <w:pPr>
              <w:spacing w:after="12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контроля за эксплуатацией самоходной и тракторной техники в технически исправном состоянии, особенно внешних световых приборов</w:t>
            </w:r>
          </w:p>
        </w:tc>
        <w:tc>
          <w:tcPr>
            <w:tcW w:w="2268" w:type="dxa"/>
          </w:tcPr>
          <w:p w:rsidR="00AF2288" w:rsidRPr="00C8706C" w:rsidRDefault="000C5FA4" w:rsidP="000C5FA4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AF2288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евраль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AF2288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AF2288"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июль-октябрь</w:t>
            </w:r>
          </w:p>
        </w:tc>
        <w:tc>
          <w:tcPr>
            <w:tcW w:w="4820" w:type="dxa"/>
          </w:tcPr>
          <w:p w:rsidR="00CE3C0A" w:rsidRPr="00C8706C" w:rsidRDefault="00CE3C0A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CE3C0A" w:rsidRPr="00C8706C" w:rsidRDefault="00CE3C0A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управление сельского хозяйства и продовольствия райисполкома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C8706C" w:rsidRDefault="00AF2288" w:rsidP="00AE131D">
            <w:pPr>
              <w:spacing w:after="12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мониторинга обеспеченности работников сельскохозяйственных организаций</w:t>
            </w:r>
            <w:r w:rsidR="00A86FA9">
              <w:rPr>
                <w:rFonts w:ascii="Times New Roman" w:hAnsi="Times New Roman"/>
                <w:sz w:val="28"/>
                <w:szCs w:val="28"/>
              </w:rPr>
              <w:t xml:space="preserve"> Берестовицкого района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 xml:space="preserve"> спецодеждой со вставками из светоотражающих материалов с принятием мер по ее обновлению </w:t>
            </w:r>
          </w:p>
        </w:tc>
        <w:tc>
          <w:tcPr>
            <w:tcW w:w="2268" w:type="dxa"/>
          </w:tcPr>
          <w:p w:rsidR="00AF2288" w:rsidRPr="00C8706C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F2288" w:rsidRPr="00C8706C" w:rsidRDefault="00AF2288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C5FA4" w:rsidRDefault="00AF2288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сельского хозяйства и продовольствия райисполкома,</w:t>
            </w:r>
          </w:p>
          <w:p w:rsidR="00AF2288" w:rsidRPr="00C8706C" w:rsidRDefault="00AF2288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организации Берестовицкого района 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C8706C" w:rsidRDefault="00AF2288" w:rsidP="00AE131D">
            <w:pPr>
              <w:spacing w:after="12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замены существующего наружного электроосвещения светодиодным в первую очередь в местах расположения пешеходных переходов, перекрестков, остановочных пунктов общественного транспорта </w:t>
            </w:r>
          </w:p>
        </w:tc>
        <w:tc>
          <w:tcPr>
            <w:tcW w:w="2268" w:type="dxa"/>
          </w:tcPr>
          <w:p w:rsidR="00AF2288" w:rsidRPr="00C8706C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4A7581" w:rsidRDefault="00AF2288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Берестовицкое районное унитарное предприятие жилищно-коммунального хозяйства (далее – Берестовицкое РУП ЖКХ), </w:t>
            </w:r>
          </w:p>
          <w:p w:rsidR="00AF2288" w:rsidRPr="00C8706C" w:rsidRDefault="00AF2288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AF2288" w:rsidRPr="000A3A92" w:rsidRDefault="00AF2288" w:rsidP="00AE131D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4. Предупреждение правонарушений, способствующих возникновению чрезвычайных ситуаций и гибели людей от них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4.1. Проверка соблюдений сельскохозяйственными организациями Берестовицкого района требований Директивы Президента Республики Беларусь от 11 марта 2004 г. № 1 «О мерах по укреплению общественной безопасности и дисциплины» (Национальный реестр правовых актов Республики Беларусь, 2004 г., № 41, 1/5393) в период подготовки и проведения весенних полевых и уборочных работ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4A7581" w:rsidRDefault="00AF2288" w:rsidP="004A7581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прокуратура </w:t>
            </w:r>
            <w:r w:rsidR="004A75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Берестовицкая района 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(с согласия), </w:t>
            </w:r>
          </w:p>
          <w:p w:rsidR="004A7581" w:rsidRDefault="00AF2288" w:rsidP="004A7581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4A7581" w:rsidRDefault="00AF2288" w:rsidP="004A7581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AF2288" w:rsidRPr="009059EA" w:rsidRDefault="00AF2288" w:rsidP="004A7581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по труду, занятости и социальной защите 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4.2. Проведение адресных проверок противопожарного состояния домовладений (квартир), мест общего пользования, чердаков, подвалов многоквартирных жилых домов, а также технического состояния электрических, теплоиспользующих установок, газоиспользующего оборудования (установок) потребителей газа и условий их эксплуатации в жилых помещениях, в первую очередь граждан «группы риска», с принятием мер по устранению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причин и условий, способствующих нарушению правил пожарной безопасности, устройства, технической эксплуатации электрических и теплоиспользующих установок, газоиспользующего оборудования (установок), правил техники безопасности их эксплуатации 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0" w:type="dxa"/>
          </w:tcPr>
          <w:p w:rsidR="00AF2288" w:rsidRPr="004A7581" w:rsidRDefault="00AF2288" w:rsidP="004A7581">
            <w:pPr>
              <w:pStyle w:val="2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81">
              <w:rPr>
                <w:rFonts w:ascii="Times New Roman" w:hAnsi="Times New Roman"/>
                <w:sz w:val="28"/>
                <w:szCs w:val="28"/>
              </w:rPr>
              <w:t xml:space="preserve">Берестовицкий РОЧС </w:t>
            </w: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  <w:r w:rsidRPr="004A75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2288" w:rsidRPr="004A7581" w:rsidRDefault="00AF2288" w:rsidP="004A7581">
            <w:pPr>
              <w:pStyle w:val="2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AF2288" w:rsidRPr="004A7581" w:rsidRDefault="00AF2288" w:rsidP="004A7581">
            <w:pPr>
              <w:pStyle w:val="2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Берестовицкое РУП ЖКХ,</w:t>
            </w:r>
          </w:p>
          <w:p w:rsidR="00AF2288" w:rsidRPr="004A7581" w:rsidRDefault="00A86FA9" w:rsidP="004A7581">
            <w:pPr>
              <w:pStyle w:val="2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81">
              <w:rPr>
                <w:rFonts w:ascii="Times New Roman" w:hAnsi="Times New Roman"/>
                <w:sz w:val="28"/>
                <w:szCs w:val="28"/>
              </w:rPr>
              <w:t>сельские исполнительные комитеты (далее – с</w:t>
            </w:r>
            <w:r w:rsidR="00AF2288" w:rsidRPr="004A7581">
              <w:rPr>
                <w:rFonts w:ascii="Times New Roman" w:hAnsi="Times New Roman"/>
                <w:sz w:val="28"/>
                <w:szCs w:val="28"/>
              </w:rPr>
              <w:t>ельисполком</w:t>
            </w:r>
            <w:r w:rsidRPr="004A7581">
              <w:rPr>
                <w:rFonts w:ascii="Times New Roman" w:hAnsi="Times New Roman"/>
                <w:sz w:val="28"/>
                <w:szCs w:val="28"/>
              </w:rPr>
              <w:t>)</w:t>
            </w:r>
            <w:r w:rsidR="00AF2288" w:rsidRPr="004A75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F2288" w:rsidRPr="004A7581" w:rsidRDefault="004A7581" w:rsidP="004A7581">
            <w:pPr>
              <w:pStyle w:val="Normal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81">
              <w:rPr>
                <w:rFonts w:ascii="Times New Roman" w:hAnsi="Times New Roman"/>
                <w:sz w:val="28"/>
                <w:szCs w:val="28"/>
              </w:rPr>
              <w:t xml:space="preserve">Берестовицкий район электрических сетей филиала «Гродненские </w:t>
            </w:r>
            <w:r w:rsidRPr="004A7581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электрические сети» Гродненского республиканского унитарного предприятия электроэнергетики «Гродноэнерго»</w:t>
            </w:r>
            <w:r w:rsidR="00A86FA9" w:rsidRPr="004A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288"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  <w:r w:rsidR="00AF2288" w:rsidRPr="004A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288" w:rsidRPr="004A7581" w:rsidRDefault="00AF2288" w:rsidP="004A7581">
            <w:pPr>
              <w:pStyle w:val="2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7581">
              <w:rPr>
                <w:rFonts w:ascii="Times New Roman" w:hAnsi="Times New Roman"/>
                <w:sz w:val="28"/>
                <w:szCs w:val="28"/>
              </w:rPr>
              <w:t>Берестовицкий район газоснабжения Волковысского производственного управ</w:t>
            </w:r>
            <w:r w:rsidR="00A86FA9" w:rsidRPr="004A7581">
              <w:rPr>
                <w:rFonts w:ascii="Times New Roman" w:hAnsi="Times New Roman"/>
                <w:sz w:val="28"/>
                <w:szCs w:val="28"/>
              </w:rPr>
              <w:t>ления «Волковыскгаз» производст</w:t>
            </w:r>
            <w:r w:rsidRPr="004A7581">
              <w:rPr>
                <w:rFonts w:ascii="Times New Roman" w:hAnsi="Times New Roman"/>
                <w:sz w:val="28"/>
                <w:szCs w:val="28"/>
              </w:rPr>
              <w:t>венного республиканского унитарного предприятия «Гроднооблгаз»</w:t>
            </w: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согласия),</w:t>
            </w:r>
          </w:p>
          <w:p w:rsidR="00AF2288" w:rsidRPr="004A7581" w:rsidRDefault="00AF2288" w:rsidP="004A7581">
            <w:pPr>
              <w:pStyle w:val="2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Берестовицкая ЦРБ 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4.3. Проведение проверок состояния электрических сетей и оборудования в домовладениях (квартирах) инвалидов и участников Великой Отечественной войны, инвалидов-участников боевых действий на территории других государств, одиноких и одиноко проживающих инвалидов 1 и 2 группы, одиноких пожилых граждан, многодетных семей 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4A7581" w:rsidRPr="004A7581" w:rsidRDefault="004A7581" w:rsidP="004A7581">
            <w:pPr>
              <w:pStyle w:val="Normal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81">
              <w:rPr>
                <w:rFonts w:ascii="Times New Roman" w:hAnsi="Times New Roman"/>
                <w:sz w:val="28"/>
                <w:szCs w:val="28"/>
              </w:rPr>
              <w:t xml:space="preserve">Берестовицкий район электрических сетей филиала «Гродненские электрические сети» Гродненского республиканского унитарного предприятия электроэнергетики «Гродноэнерго» </w:t>
            </w: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  <w:r w:rsidRPr="004A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2288" w:rsidRPr="009059EA" w:rsidRDefault="00AF2288" w:rsidP="00AE131D">
            <w:pPr>
              <w:pStyle w:val="2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Берестовицкое РУП ЖКХ,</w:t>
            </w:r>
          </w:p>
          <w:p w:rsidR="00AF2288" w:rsidRPr="009059EA" w:rsidRDefault="00AF2288" w:rsidP="00AE131D">
            <w:pPr>
              <w:pStyle w:val="2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сельисполкомы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4.4. Проведение корректировки паспортов населенных пунктов с данными об объектах, представляющих повышенную опасность для жизни и здоровья детей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F2288" w:rsidRPr="009059EA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 xml:space="preserve">сельисполкомы, </w:t>
            </w:r>
          </w:p>
          <w:p w:rsidR="00AF2288" w:rsidRPr="009059EA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 xml:space="preserve">Берестовицкий РОЧС 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4.5. Провед</w:t>
            </w:r>
            <w:r w:rsidR="00D606BE">
              <w:rPr>
                <w:rFonts w:ascii="Times New Roman" w:hAnsi="Times New Roman"/>
                <w:sz w:val="28"/>
                <w:szCs w:val="28"/>
              </w:rPr>
              <w:t>ение проверок пустующих, ветхих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6BE">
              <w:rPr>
                <w:rFonts w:ascii="Times New Roman" w:hAnsi="Times New Roman"/>
                <w:sz w:val="28"/>
                <w:szCs w:val="28"/>
              </w:rPr>
              <w:t>домов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и неэксплуатируемых зданий, производственных помещений, водонапорных башен и дымовых труб, детских площадок, аварийных балконов. Принятие мер по их сносу или ограничению в них доступа посторонних лиц, предотвращению обрушений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F2288" w:rsidRPr="009059EA" w:rsidRDefault="008F010D" w:rsidP="004A7581">
            <w:pPr>
              <w:pStyle w:val="3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хозяйства, архитектуры и строительства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F2288"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райисполкома, </w:t>
            </w:r>
          </w:p>
          <w:p w:rsidR="00AF2288" w:rsidRPr="009059EA" w:rsidRDefault="00AF2288" w:rsidP="004A7581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>Берестовицкое РУП ЖКХ,</w:t>
            </w:r>
          </w:p>
          <w:p w:rsidR="00AF2288" w:rsidRPr="009059EA" w:rsidRDefault="00AF2288" w:rsidP="004A7581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 xml:space="preserve">сельисполкомы, </w:t>
            </w:r>
          </w:p>
          <w:p w:rsidR="00AF2288" w:rsidRPr="009059EA" w:rsidRDefault="00AF2288" w:rsidP="004A7581">
            <w:pPr>
              <w:pStyle w:val="2"/>
              <w:spacing w:after="60" w:line="280" w:lineRule="exact"/>
            </w:pPr>
            <w:r w:rsidRPr="009059EA">
              <w:rPr>
                <w:lang w:eastAsia="en-US"/>
              </w:rPr>
              <w:t xml:space="preserve">Берестовицкий </w:t>
            </w:r>
            <w:r w:rsidRPr="009059EA">
              <w:t xml:space="preserve">РОЧС </w:t>
            </w:r>
            <w:r w:rsidRPr="009059EA">
              <w:rPr>
                <w:lang w:eastAsia="en-US"/>
              </w:rPr>
              <w:t>(с согласия)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4.6. Проведение в учреждениях образования кинолекториев, бесед, родительских собраний по вопросам предупреждения пожаров, профилактике преступлений и правонарушений среди несовершеннолетних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F2288" w:rsidRPr="009059EA" w:rsidRDefault="008F010D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="00AF2288" w:rsidRPr="009059EA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AF2288" w:rsidRPr="009059EA" w:rsidRDefault="00AF2288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Берестовицкий ГСПЛ,</w:t>
            </w:r>
          </w:p>
          <w:p w:rsidR="00AF2288" w:rsidRPr="009059EA" w:rsidRDefault="00AF2288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 xml:space="preserve">Берестовицкий РОЧС 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AF2288" w:rsidRPr="009059EA" w:rsidRDefault="00AF2288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AF2288" w:rsidRPr="009059EA" w:rsidRDefault="00AF2288" w:rsidP="004A7581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8F010D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8F010D" w:rsidRPr="000A3A92" w:rsidRDefault="008F010D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4.7.</w:t>
            </w:r>
            <w:r w:rsidR="004A7581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9059EA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размещения на сервисе «Электронный дневник» в дневниках обучающихся информации, разъясняющей права детей на защиту, о телефонах «доверия» с целью незамедлительного обращения в случае возникновения чрезвычайных обстоятельств</w:t>
            </w:r>
          </w:p>
        </w:tc>
        <w:tc>
          <w:tcPr>
            <w:tcW w:w="2268" w:type="dxa"/>
          </w:tcPr>
          <w:p w:rsidR="008F010D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820" w:type="dxa"/>
          </w:tcPr>
          <w:p w:rsidR="008F010D" w:rsidRPr="009059EA" w:rsidRDefault="009059EA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отдел образования райисполкома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4A7581">
            <w:pPr>
              <w:spacing w:after="12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059E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>. Публикация в районных средствах</w:t>
            </w:r>
            <w:r w:rsidR="004A75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на официальном Интернет-сайте райисполкома</w:t>
            </w:r>
            <w:r w:rsidR="00D606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58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D606BE"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>нформации</w:t>
            </w:r>
            <w:r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>, проведение радиовыступлений по профилактике правонарушений, связанных с пожарами и гибелью людей от них, а также по профилактике правонарушений и преступлений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AF2288" w:rsidRPr="009059EA" w:rsidRDefault="00AF2288" w:rsidP="004A7581">
            <w:pPr>
              <w:pStyle w:val="2"/>
              <w:spacing w:after="60" w:line="280" w:lineRule="exact"/>
            </w:pPr>
            <w:r w:rsidRPr="009059EA">
              <w:rPr>
                <w:lang w:eastAsia="en-US"/>
              </w:rPr>
              <w:t xml:space="preserve">отдел идеологической работы, культуры и по делам молодежи </w:t>
            </w:r>
            <w:r w:rsidRPr="009059EA">
              <w:t xml:space="preserve">райисполкома, </w:t>
            </w:r>
          </w:p>
          <w:p w:rsidR="00AF2288" w:rsidRPr="009059EA" w:rsidRDefault="00AF2288" w:rsidP="004A7581">
            <w:pPr>
              <w:pStyle w:val="2"/>
              <w:spacing w:after="60" w:line="280" w:lineRule="exact"/>
            </w:pPr>
            <w:r w:rsidRPr="009059EA">
              <w:t xml:space="preserve">учреждение «Редакция газеты «Бераставіцкая газета», </w:t>
            </w:r>
          </w:p>
          <w:p w:rsidR="00AF2288" w:rsidRPr="009059EA" w:rsidRDefault="00AF2288" w:rsidP="004A7581">
            <w:pPr>
              <w:pStyle w:val="2"/>
              <w:spacing w:after="60" w:line="280" w:lineRule="exact"/>
            </w:pPr>
            <w:r w:rsidRPr="009059EA">
              <w:rPr>
                <w:lang w:eastAsia="en-US"/>
              </w:rPr>
              <w:t xml:space="preserve">отдел внутренних дел </w:t>
            </w:r>
            <w:r w:rsidRPr="009059EA">
              <w:t xml:space="preserve">райисполкома, </w:t>
            </w:r>
          </w:p>
          <w:p w:rsidR="00AF2288" w:rsidRPr="009059EA" w:rsidRDefault="00AF2288" w:rsidP="004A7581">
            <w:pPr>
              <w:pStyle w:val="2"/>
              <w:spacing w:after="60" w:line="280" w:lineRule="exact"/>
            </w:pP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0A3A92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4.</w:t>
            </w:r>
            <w:r w:rsidR="009059EA">
              <w:rPr>
                <w:rFonts w:ascii="Times New Roman" w:hAnsi="Times New Roman"/>
                <w:sz w:val="28"/>
                <w:szCs w:val="28"/>
              </w:rPr>
              <w:t>9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. Размещение и постоянное обновление сведений на информационных стендах в населенных пунктах по безопасности жизнедеятельности, в том числе об административной и уголовной ответственности граждан за выжигание сухой растительности, разведение костров и купание вне установленных мест с указанием сумм штрафов 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820" w:type="dxa"/>
          </w:tcPr>
          <w:p w:rsidR="008F010D" w:rsidRPr="009059EA" w:rsidRDefault="008F010D" w:rsidP="00AE131D">
            <w:pPr>
              <w:pStyle w:val="3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хозяйства, архитектуры и строительства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райисполкома, </w:t>
            </w:r>
          </w:p>
          <w:p w:rsidR="00AF2288" w:rsidRPr="009059EA" w:rsidRDefault="00AF2288" w:rsidP="00AE131D">
            <w:pPr>
              <w:pStyle w:val="2"/>
              <w:spacing w:after="120" w:line="280" w:lineRule="exact"/>
            </w:pPr>
            <w:r w:rsidRPr="009059EA">
              <w:rPr>
                <w:lang w:eastAsia="en-US"/>
              </w:rPr>
              <w:t>с</w:t>
            </w:r>
            <w:r w:rsidRPr="009059EA">
              <w:t xml:space="preserve">ельисполкомы, </w:t>
            </w:r>
          </w:p>
          <w:p w:rsidR="00AF2288" w:rsidRPr="009059EA" w:rsidRDefault="00AF2288" w:rsidP="00AE131D">
            <w:pPr>
              <w:pStyle w:val="2"/>
              <w:spacing w:after="120" w:line="280" w:lineRule="exact"/>
            </w:pP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</w:t>
            </w:r>
            <w:r w:rsidRPr="009059EA">
              <w:t>,</w:t>
            </w:r>
          </w:p>
          <w:p w:rsidR="00AF2288" w:rsidRPr="009059EA" w:rsidRDefault="00AF2288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 xml:space="preserve">отдел внутренних дел райисполкома, </w:t>
            </w:r>
          </w:p>
          <w:p w:rsidR="00AF2288" w:rsidRPr="009059EA" w:rsidRDefault="00AF2288" w:rsidP="00A661D6">
            <w:pPr>
              <w:pStyle w:val="2"/>
              <w:spacing w:after="120" w:line="280" w:lineRule="exact"/>
            </w:pPr>
            <w:r w:rsidRPr="009059EA">
              <w:t>Берестовицкая районная организация республиканского государственно-</w:t>
            </w:r>
            <w:r w:rsidRPr="009059EA">
              <w:lastRenderedPageBreak/>
              <w:t xml:space="preserve">общественного объединения «Белорусское общество спасания на водах» </w:t>
            </w:r>
            <w:r w:rsidR="008E5392">
              <w:t xml:space="preserve">(далее </w:t>
            </w:r>
            <w:r w:rsidR="00A661D6">
              <w:t>–</w:t>
            </w:r>
            <w:r w:rsidR="008E5392">
              <w:t xml:space="preserve"> </w:t>
            </w:r>
            <w:r w:rsidR="008E5392" w:rsidRPr="009059EA">
              <w:t>Берестовицкая районная организация республиканского государств</w:t>
            </w:r>
            <w:r w:rsidR="00A661D6">
              <w:t xml:space="preserve">енно-общественного объединения </w:t>
            </w:r>
            <w:r w:rsidR="008E5392">
              <w:t>ОСВОД)</w:t>
            </w:r>
            <w:r w:rsidR="008E5392" w:rsidRPr="009059EA">
              <w:t xml:space="preserve"> </w:t>
            </w:r>
            <w:r w:rsidRPr="009059EA">
              <w:rPr>
                <w:lang w:eastAsia="en-US"/>
              </w:rPr>
              <w:t>(с согласия)</w:t>
            </w:r>
          </w:p>
        </w:tc>
      </w:tr>
      <w:tr w:rsidR="00AF2288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AF2288" w:rsidRPr="009059EA" w:rsidRDefault="00AF2288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9059EA">
              <w:rPr>
                <w:rFonts w:ascii="Times New Roman" w:hAnsi="Times New Roman"/>
                <w:sz w:val="28"/>
                <w:szCs w:val="28"/>
              </w:rPr>
              <w:t>10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 xml:space="preserve">. Участие в пожарно-профилактических акциях </w:t>
            </w:r>
            <w:r w:rsidR="008F010D" w:rsidRPr="009059EA">
              <w:rPr>
                <w:rFonts w:ascii="Times New Roman" w:hAnsi="Times New Roman"/>
                <w:sz w:val="28"/>
                <w:szCs w:val="28"/>
              </w:rPr>
              <w:t xml:space="preserve">«за безопасность вместе!», 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«Безопасность в каждый дом», «День безопасности</w:t>
            </w:r>
            <w:r w:rsidR="008F010D" w:rsidRPr="009059EA">
              <w:rPr>
                <w:rFonts w:ascii="Times New Roman" w:hAnsi="Times New Roman"/>
                <w:sz w:val="28"/>
                <w:szCs w:val="28"/>
              </w:rPr>
              <w:t>. Внимание всем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», «Не оставляйте детей одних», «В центре внимания дети», «Каникулы без дыма и огня», «Молодежь за безопасность», «Не прожигай свою жизнь», «Безопасный Новый год», смотрах и конкурсах «Безопасное детство», «Спасатели глазами детей», «Школа безопасности», «Я б в спасатели пошел», «Студенты. Безопасность. Будущее», «Спасатель–201</w:t>
            </w:r>
            <w:r w:rsidR="008F010D" w:rsidRPr="009059EA">
              <w:rPr>
                <w:rFonts w:ascii="Times New Roman" w:hAnsi="Times New Roman"/>
                <w:sz w:val="28"/>
                <w:szCs w:val="28"/>
              </w:rPr>
              <w:t>9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», направленных на предупреждение пожаров и гибели людей от них; формирование у населения ответственного отношения к вопросам личной и общественной безопасности</w:t>
            </w:r>
          </w:p>
        </w:tc>
        <w:tc>
          <w:tcPr>
            <w:tcW w:w="2268" w:type="dxa"/>
          </w:tcPr>
          <w:p w:rsidR="00AF2288" w:rsidRPr="000A3A92" w:rsidRDefault="00AF2288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AF2288" w:rsidRPr="009059EA" w:rsidRDefault="00AF2288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согласия),</w:t>
            </w:r>
          </w:p>
          <w:p w:rsidR="00AF2288" w:rsidRPr="009059EA" w:rsidRDefault="00AF2288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 xml:space="preserve">сельисполкомы, </w:t>
            </w:r>
          </w:p>
          <w:p w:rsidR="00A661D6" w:rsidRDefault="00AF2288" w:rsidP="00A661D6">
            <w:pPr>
              <w:pStyle w:val="2"/>
              <w:spacing w:after="60" w:line="280" w:lineRule="exact"/>
            </w:pPr>
            <w:r w:rsidRPr="009059EA">
              <w:t>отдел образования</w:t>
            </w:r>
            <w:r w:rsidR="008F010D" w:rsidRPr="009059EA">
              <w:t xml:space="preserve"> райисполкома</w:t>
            </w:r>
            <w:r w:rsidRPr="009059EA">
              <w:t>,</w:t>
            </w:r>
          </w:p>
          <w:p w:rsidR="00AF2288" w:rsidRPr="009059EA" w:rsidRDefault="008F010D" w:rsidP="00A661D6">
            <w:pPr>
              <w:pStyle w:val="2"/>
              <w:spacing w:after="60" w:line="280" w:lineRule="exact"/>
            </w:pPr>
            <w:r w:rsidRPr="009059EA">
              <w:t xml:space="preserve">сектор </w:t>
            </w:r>
            <w:r w:rsidR="00AF2288" w:rsidRPr="009059EA">
              <w:t xml:space="preserve">спорта и туризма райисполкома, </w:t>
            </w:r>
          </w:p>
          <w:p w:rsidR="00AF2288" w:rsidRPr="009059EA" w:rsidRDefault="008E5392" w:rsidP="00A661D6">
            <w:pPr>
              <w:pStyle w:val="2"/>
              <w:spacing w:after="60" w:line="280" w:lineRule="exact"/>
            </w:pPr>
            <w:r>
              <w:t>Берестовицкий ГСП</w:t>
            </w:r>
            <w:r w:rsidR="00732A50">
              <w:t>Л</w:t>
            </w:r>
            <w:r w:rsidR="00AF2288" w:rsidRPr="009059EA">
              <w:t xml:space="preserve">, </w:t>
            </w:r>
          </w:p>
          <w:p w:rsidR="00AF2288" w:rsidRPr="009059EA" w:rsidRDefault="00AF2288" w:rsidP="00A661D6">
            <w:pPr>
              <w:pStyle w:val="2"/>
              <w:spacing w:after="60" w:line="280" w:lineRule="exact"/>
            </w:pPr>
            <w:r w:rsidRPr="009059EA">
              <w:rPr>
                <w:lang w:eastAsia="en-US"/>
              </w:rPr>
              <w:t xml:space="preserve">отдел идеологической работы, культуры и по делам молодежи </w:t>
            </w:r>
            <w:r w:rsidRPr="009059EA">
              <w:t xml:space="preserve">райисполкома, </w:t>
            </w:r>
          </w:p>
          <w:p w:rsidR="00AF2288" w:rsidRPr="009059EA" w:rsidRDefault="00AF2288" w:rsidP="00A661D6">
            <w:pPr>
              <w:pStyle w:val="2"/>
              <w:spacing w:after="60" w:line="280" w:lineRule="exact"/>
            </w:pPr>
            <w:r w:rsidRPr="009059EA">
              <w:t xml:space="preserve">учреждение «Редакция газеты «Бераставіцкая газета», </w:t>
            </w:r>
          </w:p>
          <w:p w:rsidR="00AF2288" w:rsidRPr="009059EA" w:rsidRDefault="00AF2288" w:rsidP="00A661D6">
            <w:pPr>
              <w:pStyle w:val="2"/>
              <w:spacing w:after="60" w:line="280" w:lineRule="exact"/>
            </w:pPr>
            <w:r w:rsidRPr="009059EA">
              <w:rPr>
                <w:lang w:eastAsia="en-US"/>
              </w:rPr>
              <w:t xml:space="preserve">отдел внутренних дел </w:t>
            </w:r>
            <w:r w:rsidRPr="009059EA">
              <w:t xml:space="preserve">райисполкома, </w:t>
            </w:r>
          </w:p>
          <w:p w:rsidR="00AF2288" w:rsidRPr="009059EA" w:rsidRDefault="00AF2288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>РО ОО «БРСМ» (с согласия)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9059EA" w:rsidRDefault="009059EA" w:rsidP="00A661D6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661D6">
              <w:rPr>
                <w:rFonts w:ascii="Times New Roman" w:hAnsi="Times New Roman"/>
                <w:sz w:val="28"/>
                <w:szCs w:val="28"/>
              </w:rPr>
              <w:t>. 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родителями и обучающимися по недопущению купания на обводненных меловых карьерах, водоемах, непредназначенных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купания, о недопусти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мости нахождения детей до 14 лет без присмотра взрослы</w:t>
            </w:r>
            <w:r w:rsidR="00A661D6">
              <w:rPr>
                <w:rFonts w:ascii="Times New Roman" w:hAnsi="Times New Roman"/>
                <w:sz w:val="28"/>
                <w:szCs w:val="28"/>
              </w:rPr>
              <w:t>х граждан вблизи таких объектов</w:t>
            </w:r>
          </w:p>
        </w:tc>
        <w:tc>
          <w:tcPr>
            <w:tcW w:w="2268" w:type="dxa"/>
          </w:tcPr>
          <w:p w:rsidR="009059EA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май–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820" w:type="dxa"/>
          </w:tcPr>
          <w:p w:rsidR="00A661D6" w:rsidRDefault="009059EA" w:rsidP="00AE131D">
            <w:pPr>
              <w:pStyle w:val="2"/>
              <w:spacing w:after="120" w:line="280" w:lineRule="exact"/>
            </w:pPr>
            <w:r w:rsidRPr="009059EA">
              <w:t>отдел образования райисполкома,</w:t>
            </w:r>
          </w:p>
          <w:p w:rsidR="00A661D6" w:rsidRDefault="008E5392" w:rsidP="00AE131D">
            <w:pPr>
              <w:pStyle w:val="2"/>
              <w:spacing w:after="120" w:line="280" w:lineRule="exact"/>
              <w:rPr>
                <w:lang w:eastAsia="en-US"/>
              </w:rPr>
            </w:pPr>
            <w:r>
              <w:t>Берестовицкая районная организация республиканского государств</w:t>
            </w:r>
            <w:r w:rsidR="00A661D6">
              <w:t xml:space="preserve">енно-общественного объединения </w:t>
            </w:r>
            <w:r>
              <w:t>ОСВОД</w:t>
            </w:r>
            <w:r w:rsidR="009059EA" w:rsidRPr="009059EA">
              <w:t xml:space="preserve"> </w:t>
            </w:r>
            <w:r w:rsidR="009059EA" w:rsidRPr="009059EA">
              <w:rPr>
                <w:lang w:eastAsia="en-US"/>
              </w:rPr>
              <w:t>(с согласия),</w:t>
            </w:r>
          </w:p>
          <w:p w:rsidR="00A661D6" w:rsidRDefault="009059EA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согласия),</w:t>
            </w:r>
          </w:p>
          <w:p w:rsidR="009059EA" w:rsidRPr="009059EA" w:rsidRDefault="009059EA" w:rsidP="00AE131D">
            <w:pPr>
              <w:pStyle w:val="2"/>
              <w:spacing w:after="120" w:line="280" w:lineRule="exact"/>
            </w:pPr>
            <w:r w:rsidRPr="009059EA">
              <w:rPr>
                <w:lang w:eastAsia="en-US"/>
              </w:rPr>
              <w:t xml:space="preserve">отдел внутренних дел </w:t>
            </w:r>
            <w:r w:rsidRPr="009059EA">
              <w:t xml:space="preserve">райисполкома 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9059EA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. Проведение совместных рейдов с целью недопущения купания в местах, не отведенных для этих целей</w:t>
            </w:r>
          </w:p>
        </w:tc>
        <w:tc>
          <w:tcPr>
            <w:tcW w:w="2268" w:type="dxa"/>
          </w:tcPr>
          <w:p w:rsidR="009059EA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май–сентябрь</w:t>
            </w:r>
          </w:p>
        </w:tc>
        <w:tc>
          <w:tcPr>
            <w:tcW w:w="4820" w:type="dxa"/>
          </w:tcPr>
          <w:p w:rsidR="009059EA" w:rsidRPr="009059EA" w:rsidRDefault="009059EA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9059EA">
              <w:t>Берестовицкая районная организация республиканского государственно-общественного объединения «</w:t>
            </w:r>
            <w:r w:rsidR="00732A50">
              <w:t>ОСВОД</w:t>
            </w:r>
            <w:r w:rsidRPr="009059EA">
              <w:t xml:space="preserve">» </w:t>
            </w:r>
            <w:r w:rsidRPr="009059EA">
              <w:rPr>
                <w:lang w:eastAsia="en-US"/>
              </w:rPr>
              <w:t xml:space="preserve">(с согласия), </w:t>
            </w: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согласия),</w:t>
            </w:r>
          </w:p>
          <w:p w:rsidR="009059EA" w:rsidRPr="009059EA" w:rsidRDefault="009059EA" w:rsidP="00AE131D">
            <w:pPr>
              <w:pStyle w:val="2"/>
              <w:spacing w:after="120" w:line="280" w:lineRule="exact"/>
            </w:pPr>
            <w:r w:rsidRPr="009059EA">
              <w:rPr>
                <w:lang w:eastAsia="en-US"/>
              </w:rPr>
              <w:t xml:space="preserve">отдел внутренних дел </w:t>
            </w:r>
            <w:r w:rsidRPr="009059EA">
              <w:t xml:space="preserve">райисполкома, </w:t>
            </w:r>
          </w:p>
          <w:p w:rsidR="009059EA" w:rsidRPr="009059EA" w:rsidRDefault="009059EA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>РО ОО «БРСМ» (с согласия)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9059EA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61D6">
              <w:rPr>
                <w:rFonts w:ascii="Times New Roman" w:hAnsi="Times New Roman"/>
                <w:sz w:val="28"/>
                <w:szCs w:val="28"/>
              </w:rPr>
              <w:t>. 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 xml:space="preserve">Определение мест массового отдыха граждан у воды в период купального сезона и подготовка таких мест в соответствии с требованиями действующего законодательства </w:t>
            </w:r>
          </w:p>
        </w:tc>
        <w:tc>
          <w:tcPr>
            <w:tcW w:w="2268" w:type="dxa"/>
          </w:tcPr>
          <w:p w:rsidR="009059EA" w:rsidRPr="000A3A92" w:rsidRDefault="00A661D6" w:rsidP="00A661D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апрель–</w:t>
            </w:r>
            <w:r w:rsidR="009059EA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820" w:type="dxa"/>
          </w:tcPr>
          <w:p w:rsidR="009059EA" w:rsidRDefault="009059EA" w:rsidP="00A661D6">
            <w:pPr>
              <w:pStyle w:val="3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хозяйства, архитектуры и строительства</w:t>
            </w:r>
            <w:r w:rsidRPr="009059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райисполкома, </w:t>
            </w:r>
          </w:p>
          <w:p w:rsidR="009059EA" w:rsidRDefault="009059EA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t>Берестовицкая районная организация республиканского государств</w:t>
            </w:r>
            <w:r w:rsidR="00A661D6">
              <w:t xml:space="preserve">енно-общественного объединения </w:t>
            </w:r>
            <w:r w:rsidR="00732A50">
              <w:t>ОСВОД</w:t>
            </w:r>
            <w:r w:rsidRPr="009059EA">
              <w:t xml:space="preserve"> </w:t>
            </w:r>
            <w:r w:rsidRPr="009059EA">
              <w:rPr>
                <w:lang w:eastAsia="en-US"/>
              </w:rPr>
              <w:t xml:space="preserve">(с согласия), </w:t>
            </w:r>
          </w:p>
          <w:p w:rsidR="009059EA" w:rsidRPr="009059EA" w:rsidRDefault="009059EA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согласия),</w:t>
            </w:r>
          </w:p>
          <w:p w:rsidR="009059EA" w:rsidRPr="009059EA" w:rsidRDefault="009059EA" w:rsidP="00A661D6">
            <w:pPr>
              <w:pStyle w:val="2"/>
              <w:spacing w:after="60" w:line="280" w:lineRule="exact"/>
            </w:pPr>
            <w:r w:rsidRPr="009059EA">
              <w:rPr>
                <w:lang w:eastAsia="en-US"/>
              </w:rPr>
              <w:t xml:space="preserve">отдел внутренних дел </w:t>
            </w:r>
            <w:r w:rsidRPr="009059EA">
              <w:t>райисполкома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9059EA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EA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. Продолжить практику информирования не позднее 14 дней до планируемого отключения электроэнергии и газа в жилых помещениях, где проживают несовершеннолетние, а также граждане, нуждающиеся в дополнительной социальной защите, КДН р</w:t>
            </w:r>
            <w:r>
              <w:rPr>
                <w:rFonts w:ascii="Times New Roman" w:hAnsi="Times New Roman"/>
                <w:sz w:val="28"/>
                <w:szCs w:val="28"/>
              </w:rPr>
              <w:t>айисполкома, отдел</w:t>
            </w:r>
            <w:r w:rsidR="00732A5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>райисполкома, управлени</w:t>
            </w:r>
            <w:r w:rsidR="00732A50">
              <w:rPr>
                <w:rFonts w:ascii="Times New Roman" w:hAnsi="Times New Roman"/>
                <w:sz w:val="28"/>
                <w:szCs w:val="28"/>
              </w:rPr>
              <w:t>я</w:t>
            </w:r>
            <w:r w:rsidRPr="009059EA">
              <w:rPr>
                <w:rFonts w:ascii="Times New Roman" w:hAnsi="Times New Roman"/>
                <w:sz w:val="28"/>
                <w:szCs w:val="28"/>
              </w:rPr>
              <w:t xml:space="preserve"> по труду, занятости и социальной защите райисполкома</w:t>
            </w:r>
          </w:p>
        </w:tc>
        <w:tc>
          <w:tcPr>
            <w:tcW w:w="2268" w:type="dxa"/>
          </w:tcPr>
          <w:p w:rsidR="009059EA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A661D6" w:rsidRPr="004A7581" w:rsidRDefault="00A661D6" w:rsidP="00A661D6">
            <w:pPr>
              <w:pStyle w:val="Normal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81">
              <w:rPr>
                <w:rFonts w:ascii="Times New Roman" w:hAnsi="Times New Roman"/>
                <w:sz w:val="28"/>
                <w:szCs w:val="28"/>
              </w:rPr>
              <w:t xml:space="preserve">Берестовицкий район электрических сетей филиала «Гродненские электрические сети» Гродненского республиканского унитарного предприятия электроэнергетики «Гродноэнерго» </w:t>
            </w:r>
            <w:r w:rsidRPr="004A7581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  <w:r w:rsidRPr="004A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9EA" w:rsidRPr="009059EA" w:rsidRDefault="009059EA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t>Берестовицкий район газоснабжения Волковысского производственного управ</w:t>
            </w:r>
            <w:r w:rsidR="00001525">
              <w:t>ления «Волковыскгаз» производст</w:t>
            </w:r>
            <w:r w:rsidRPr="009059EA">
              <w:t xml:space="preserve">венного республиканского </w:t>
            </w:r>
            <w:r w:rsidRPr="009059EA">
              <w:lastRenderedPageBreak/>
              <w:t>унитарного предприятия «Гроднооблгаз»</w:t>
            </w:r>
            <w:r w:rsidRPr="009059EA">
              <w:rPr>
                <w:lang w:eastAsia="en-US"/>
              </w:rPr>
              <w:t xml:space="preserve"> (с согласия),</w:t>
            </w:r>
          </w:p>
          <w:p w:rsidR="009059EA" w:rsidRPr="009059EA" w:rsidRDefault="009059EA" w:rsidP="00A661D6">
            <w:pPr>
              <w:pStyle w:val="2"/>
              <w:spacing w:after="60" w:line="280" w:lineRule="exact"/>
              <w:rPr>
                <w:lang w:eastAsia="en-US"/>
              </w:rPr>
            </w:pPr>
            <w:r w:rsidRPr="009059EA">
              <w:rPr>
                <w:lang w:eastAsia="en-US"/>
              </w:rPr>
              <w:t>Берестовицкое РУП ЖКХ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борудовани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домовладений 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(квартир)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семей, в которых дети признаны находящимися в социально опасном положении, автономными пожарными извещателями с выводом сигнала на внешнее светозвуковое устройство посредством сети </w:t>
            </w:r>
            <w:r w:rsidRPr="000A3A92">
              <w:rPr>
                <w:rFonts w:ascii="Times New Roman" w:hAnsi="Times New Roman"/>
                <w:sz w:val="28"/>
                <w:szCs w:val="28"/>
                <w:lang w:val="en-US" w:eastAsia="en-US"/>
              </w:rPr>
              <w:t>GSM</w:t>
            </w:r>
          </w:p>
        </w:tc>
        <w:tc>
          <w:tcPr>
            <w:tcW w:w="2268" w:type="dxa"/>
          </w:tcPr>
          <w:p w:rsidR="009059EA" w:rsidRPr="000A3A92" w:rsidRDefault="00C8706C" w:rsidP="00A661D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7 дней с мо</w:t>
            </w:r>
            <w:r w:rsidR="009059EA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мента при-знания детей находящимися в 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</w:t>
            </w:r>
            <w:r w:rsidR="00A66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>опасном положении</w:t>
            </w:r>
          </w:p>
        </w:tc>
        <w:tc>
          <w:tcPr>
            <w:tcW w:w="4820" w:type="dxa"/>
          </w:tcPr>
          <w:p w:rsidR="009059EA" w:rsidRPr="009059EA" w:rsidRDefault="009059EA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9059EA">
              <w:t xml:space="preserve">Берестовицкий РОЧС </w:t>
            </w:r>
            <w:r w:rsidRPr="009059EA">
              <w:rPr>
                <w:lang w:eastAsia="en-US"/>
              </w:rPr>
              <w:t>(с согласия),</w:t>
            </w:r>
          </w:p>
          <w:p w:rsidR="009059EA" w:rsidRPr="009059EA" w:rsidRDefault="00001525" w:rsidP="00AE131D">
            <w:pPr>
              <w:pStyle w:val="2"/>
              <w:spacing w:after="120" w:line="280" w:lineRule="exact"/>
              <w:rPr>
                <w:lang w:eastAsia="en-US"/>
              </w:rPr>
            </w:pPr>
            <w:r>
              <w:t xml:space="preserve">отдел образования </w:t>
            </w:r>
            <w:r w:rsidR="009059EA" w:rsidRPr="009059EA">
              <w:t>райисполкома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9059EA" w:rsidRPr="000A3A92" w:rsidRDefault="009059EA" w:rsidP="00AE131D">
            <w:pPr>
              <w:pStyle w:val="2"/>
              <w:spacing w:after="120" w:line="280" w:lineRule="exact"/>
              <w:jc w:val="center"/>
            </w:pPr>
            <w:r w:rsidRPr="000A3A92">
              <w:t>5. Предупреждение правонарушений против собственности и порядка осуществления экономической деятельности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AE131D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5.1. Проверка соблюдений сельскохозяйственными организациями Берестовицкого района требований Директивы Президента Республики Беларусь от 14 июня 2007 г. № 3 «</w:t>
            </w:r>
            <w:r w:rsidR="00732A50">
              <w:rPr>
                <w:rFonts w:ascii="Times New Roman" w:hAnsi="Times New Roman"/>
                <w:sz w:val="28"/>
                <w:szCs w:val="28"/>
              </w:rPr>
              <w:t>О приоритетных направлениях укрепления экономической безопасности государства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» (Национальный реестр правовых актов Республики Беларусь, 2007 г., № 146, 1/8668) в период подготовки и проведения весенних полевых и уборочных работ</w:t>
            </w:r>
          </w:p>
        </w:tc>
        <w:tc>
          <w:tcPr>
            <w:tcW w:w="2268" w:type="dxa"/>
          </w:tcPr>
          <w:p w:rsidR="00C8706C" w:rsidRPr="000A3A92" w:rsidRDefault="00A661D6" w:rsidP="00A661D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C8706C">
              <w:rPr>
                <w:rFonts w:ascii="Times New Roman" w:hAnsi="Times New Roman"/>
                <w:sz w:val="28"/>
                <w:szCs w:val="28"/>
                <w:lang w:eastAsia="en-US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C8706C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июль–</w:t>
            </w:r>
            <w:r w:rsidR="00C8706C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820" w:type="dxa"/>
          </w:tcPr>
          <w:p w:rsidR="009059EA" w:rsidRPr="000A3A92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прокуратура </w:t>
            </w:r>
            <w:r w:rsidR="00A661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района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AE131D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5.2. Рассмотрение на заседаниях райисполкома вопросов о состоянии работы и принимаемых мерах по предупреждению и профилактике хищений имуществ субъектов хозяйствования и граждан </w:t>
            </w:r>
          </w:p>
        </w:tc>
        <w:tc>
          <w:tcPr>
            <w:tcW w:w="2268" w:type="dxa"/>
          </w:tcPr>
          <w:p w:rsidR="009059EA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059EA" w:rsidRPr="000A3A92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5.3. Проведение разъяснительной работы с руководителями субъектов хозяйствования всех форм собственности о необходимости </w:t>
            </w:r>
            <w:r w:rsidR="00C8706C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оборудования ручными системами тревожной сигнализации торговы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объект</w:t>
            </w:r>
            <w:r w:rsidR="00732A50">
              <w:rPr>
                <w:rFonts w:ascii="Times New Roman" w:hAnsi="Times New Roman"/>
                <w:sz w:val="28"/>
                <w:szCs w:val="28"/>
                <w:lang w:eastAsia="en-US"/>
              </w:rPr>
              <w:t>ов</w:t>
            </w:r>
            <w:r w:rsidR="00C87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режимом работы после 20.00 часов </w:t>
            </w:r>
          </w:p>
        </w:tc>
        <w:tc>
          <w:tcPr>
            <w:tcW w:w="2268" w:type="dxa"/>
          </w:tcPr>
          <w:p w:rsidR="009059EA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059EA" w:rsidRPr="000A3A92" w:rsidRDefault="009059EA" w:rsidP="00034A27">
            <w:pPr>
              <w:spacing w:after="6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  <w:r w:rsidRPr="000A3A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9059EA" w:rsidRPr="000A3A92" w:rsidRDefault="009059EA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Свислочский отдел Департамента охраны Министерства </w:t>
            </w:r>
            <w:r w:rsidRPr="000A3A92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внутренних дел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Беларусь (с согласия)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lastRenderedPageBreak/>
              <w:t>5.4. Организация и проведение оперативно-розыскных и профилактических мероприятий (в том числе межведомственного характера), направленных на</w:t>
            </w:r>
            <w:r w:rsidRPr="000A3A92">
              <w:rPr>
                <w:rFonts w:ascii="Times New Roman" w:hAnsi="Times New Roman"/>
                <w:bCs/>
                <w:sz w:val="28"/>
                <w:szCs w:val="28"/>
              </w:rPr>
              <w:t xml:space="preserve"> предупреждение, выявление и пресечение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9059EA" w:rsidRPr="000A3A92" w:rsidRDefault="009059EA" w:rsidP="00AE131D">
            <w:pPr>
              <w:spacing w:after="12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9059EA" w:rsidRPr="000A3A92" w:rsidRDefault="009059EA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034A27">
            <w:pPr>
              <w:spacing w:after="14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преступлений и правонарушений, совершаемых в период подготовк</w:t>
            </w:r>
            <w:r w:rsidR="00732A50">
              <w:rPr>
                <w:rFonts w:ascii="Times New Roman" w:hAnsi="Times New Roman"/>
                <w:sz w:val="28"/>
                <w:szCs w:val="28"/>
              </w:rPr>
              <w:t>и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и проведения сельскохозяйственными организациями посевной и уборочной кампаний</w:t>
            </w:r>
          </w:p>
        </w:tc>
        <w:tc>
          <w:tcPr>
            <w:tcW w:w="2268" w:type="dxa"/>
          </w:tcPr>
          <w:p w:rsidR="009059EA" w:rsidRPr="000A3A92" w:rsidRDefault="009059EA" w:rsidP="00034A27">
            <w:pPr>
              <w:spacing w:after="14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9059EA" w:rsidRPr="000A3A92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прокуратура </w:t>
            </w:r>
            <w:r w:rsidR="00034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района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034A27">
            <w:pPr>
              <w:spacing w:after="14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незаконного оборота алкогольной и табачной продукции, нефтепродуктов и других видов подакцизных товаров</w:t>
            </w:r>
          </w:p>
        </w:tc>
        <w:tc>
          <w:tcPr>
            <w:tcW w:w="2268" w:type="dxa"/>
          </w:tcPr>
          <w:p w:rsidR="009059EA" w:rsidRPr="000A3A92" w:rsidRDefault="009059EA" w:rsidP="00034A27">
            <w:pPr>
              <w:spacing w:after="1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9059EA" w:rsidRPr="000A3A92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прокуратура </w:t>
            </w:r>
            <w:r w:rsidR="00034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района </w:t>
            </w:r>
            <w:r w:rsidR="00034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034A27">
            <w:pPr>
              <w:shd w:val="clear" w:color="auto" w:fill="FFFFFF"/>
              <w:autoSpaceDE w:val="0"/>
              <w:autoSpaceDN w:val="0"/>
              <w:adjustRightInd w:val="0"/>
              <w:spacing w:after="14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правонарушений, связанных с несоблюдением установленного порядка учета, сбора, хранения, использования, реализации черных, цветных, редкоземельных </w:t>
            </w:r>
            <w:r w:rsidRPr="000A3A92">
              <w:rPr>
                <w:rFonts w:ascii="Times New Roman" w:hAnsi="Times New Roman"/>
                <w:bCs/>
                <w:sz w:val="28"/>
                <w:szCs w:val="28"/>
              </w:rPr>
              <w:t xml:space="preserve">металлов,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A3A92">
              <w:rPr>
                <w:rFonts w:ascii="Times New Roman" w:hAnsi="Times New Roman"/>
                <w:bCs/>
                <w:sz w:val="28"/>
                <w:szCs w:val="28"/>
              </w:rPr>
              <w:t xml:space="preserve">лома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и отходов</w:t>
            </w:r>
          </w:p>
        </w:tc>
        <w:tc>
          <w:tcPr>
            <w:tcW w:w="2268" w:type="dxa"/>
          </w:tcPr>
          <w:p w:rsidR="009059EA" w:rsidRPr="000A3A92" w:rsidRDefault="009059EA" w:rsidP="00034A27">
            <w:pPr>
              <w:spacing w:after="1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059EA" w:rsidRPr="000A3A92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 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034A27">
            <w:pPr>
              <w:spacing w:after="14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нарушений порядка хранения (приобретения) товаров, выявления каналов незаконного их ввоза на территорию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Берестовицкого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района и фактов реализации неучтенных товарно-материальных ценностей</w:t>
            </w:r>
          </w:p>
        </w:tc>
        <w:tc>
          <w:tcPr>
            <w:tcW w:w="2268" w:type="dxa"/>
          </w:tcPr>
          <w:p w:rsidR="009059EA" w:rsidRPr="000A3A92" w:rsidRDefault="009059EA" w:rsidP="00034A27">
            <w:pPr>
              <w:spacing w:after="1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059EA" w:rsidRPr="000A3A92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 внутренних дел райисполкома</w:t>
            </w:r>
          </w:p>
        </w:tc>
      </w:tr>
      <w:tr w:rsidR="009059EA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059EA" w:rsidRPr="000A3A92" w:rsidRDefault="009059EA" w:rsidP="00034A27">
            <w:pPr>
              <w:pStyle w:val="Style6"/>
              <w:widowControl/>
              <w:tabs>
                <w:tab w:val="left" w:pos="2261"/>
              </w:tabs>
              <w:spacing w:after="140" w:line="280" w:lineRule="exact"/>
              <w:ind w:firstLine="567"/>
              <w:rPr>
                <w:rStyle w:val="FontStyle13"/>
                <w:sz w:val="28"/>
                <w:szCs w:val="28"/>
              </w:rPr>
            </w:pPr>
            <w:r w:rsidRPr="000A3A92">
              <w:rPr>
                <w:rStyle w:val="FontStyle13"/>
                <w:sz w:val="28"/>
                <w:szCs w:val="28"/>
              </w:rPr>
              <w:t xml:space="preserve">правонарушений при совершении валютно-обменных операций </w:t>
            </w:r>
          </w:p>
        </w:tc>
        <w:tc>
          <w:tcPr>
            <w:tcW w:w="2268" w:type="dxa"/>
          </w:tcPr>
          <w:p w:rsidR="009059EA" w:rsidRPr="000A3A92" w:rsidRDefault="009059EA" w:rsidP="00034A27">
            <w:pPr>
              <w:spacing w:after="14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059EA" w:rsidRPr="000A3A92" w:rsidRDefault="009059EA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 внутренних дел райисполкома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034A27">
            <w:pPr>
              <w:pStyle w:val="Style6"/>
              <w:widowControl/>
              <w:tabs>
                <w:tab w:val="left" w:pos="2261"/>
              </w:tabs>
              <w:spacing w:after="240" w:line="280" w:lineRule="exact"/>
              <w:ind w:firstLine="567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незаконного оборота сильнодействующих, ядовитых, отравляющих веществ, радиоактивных материалов, оружия, боеприпасов, взрывчатых веществ и взрывных устройств, в том числе используемых для совершения преступлений террористической направленности </w:t>
            </w:r>
          </w:p>
        </w:tc>
        <w:tc>
          <w:tcPr>
            <w:tcW w:w="2268" w:type="dxa"/>
          </w:tcPr>
          <w:p w:rsidR="00F20F69" w:rsidRPr="000A3A92" w:rsidRDefault="00F20F69" w:rsidP="00034A27">
            <w:pPr>
              <w:spacing w:after="1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034A27">
            <w:pPr>
              <w:spacing w:after="1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 внутренних дел райисполкома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0F69" w:rsidRPr="000A3A92" w:rsidTr="00F20F69">
        <w:tc>
          <w:tcPr>
            <w:tcW w:w="14630" w:type="dxa"/>
            <w:gridSpan w:val="3"/>
          </w:tcPr>
          <w:p w:rsidR="00F20F69" w:rsidRPr="000A3A92" w:rsidRDefault="00F20F69" w:rsidP="00AE131D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6. Профилактика насилия в семье</w:t>
            </w:r>
          </w:p>
        </w:tc>
        <w:tc>
          <w:tcPr>
            <w:tcW w:w="4820" w:type="dxa"/>
          </w:tcPr>
          <w:p w:rsidR="00F20F69" w:rsidRPr="000A3A92" w:rsidRDefault="00F20F69" w:rsidP="00F20F69">
            <w:pPr>
              <w:spacing w:after="160" w:line="259" w:lineRule="auto"/>
            </w:pPr>
          </w:p>
        </w:tc>
        <w:tc>
          <w:tcPr>
            <w:tcW w:w="4820" w:type="dxa"/>
          </w:tcPr>
          <w:p w:rsidR="00F20F69" w:rsidRPr="000A3A92" w:rsidRDefault="00F20F69" w:rsidP="00F20F69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6.1. Проведение профилактической акции «Дом без насилия!»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820" w:type="dxa"/>
          </w:tcPr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сельисполкомы,</w:t>
            </w:r>
          </w:p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управление по труду, занятости и социальной защите райисполкома,</w:t>
            </w:r>
          </w:p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КДН райисполкома, </w:t>
            </w:r>
          </w:p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отдел образования райисполкома, </w:t>
            </w:r>
          </w:p>
          <w:p w:rsidR="00034A27" w:rsidRDefault="00732A50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ТЦСОН Берестовицкого района</w:t>
            </w:r>
            <w:r w:rsidR="00F20F69" w:rsidRPr="000A3A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Берестовицкая ЦРБ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6.2. </w:t>
            </w:r>
            <w:r w:rsidR="00732A50">
              <w:rPr>
                <w:rFonts w:ascii="Times New Roman" w:hAnsi="Times New Roman"/>
                <w:sz w:val="28"/>
                <w:szCs w:val="28"/>
              </w:rPr>
              <w:t>П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роведени</w:t>
            </w:r>
            <w:r w:rsidR="00732A50">
              <w:rPr>
                <w:rFonts w:ascii="Times New Roman" w:hAnsi="Times New Roman"/>
                <w:sz w:val="28"/>
                <w:szCs w:val="28"/>
              </w:rPr>
              <w:t>е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межведомственных рейдов-проверок организаци</w:t>
            </w:r>
            <w:r w:rsidR="00CD65D9">
              <w:rPr>
                <w:rFonts w:ascii="Times New Roman" w:hAnsi="Times New Roman"/>
                <w:sz w:val="28"/>
                <w:szCs w:val="28"/>
              </w:rPr>
              <w:t>и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работы по выполнению требований Декрета Президента Республики Беларусь от 24 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КДН райисполкома,</w:t>
            </w:r>
          </w:p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034A27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6.3. </w:t>
            </w:r>
            <w:r w:rsidR="00F20F69">
              <w:rPr>
                <w:rFonts w:ascii="Times New Roman" w:hAnsi="Times New Roman"/>
                <w:sz w:val="28"/>
                <w:szCs w:val="28"/>
              </w:rPr>
              <w:t xml:space="preserve">Обеспечение внедрения в практическую деятельность алгоритма действий по информированию педагогическими работниками родителей, опекунов, попечителей обучающихся и сотрудников отдела внутренних дел райисполкома о наличии признаков насилия </w:t>
            </w:r>
            <w:r>
              <w:rPr>
                <w:rFonts w:ascii="Times New Roman" w:hAnsi="Times New Roman"/>
                <w:sz w:val="28"/>
                <w:szCs w:val="28"/>
              </w:rPr>
              <w:t>в отношении несовершеннолетних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Берестовицкая ЦРБ</w:t>
            </w:r>
          </w:p>
        </w:tc>
      </w:tr>
      <w:tr w:rsidR="002254B7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2254B7" w:rsidRDefault="00034A27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6.4. </w:t>
            </w:r>
            <w:r w:rsidR="002254B7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с населением об уголовной ответственности за противоправные действия, предусмотренные статьей 168 Уголовного кодекса Республики Беларусь </w:t>
            </w:r>
          </w:p>
        </w:tc>
        <w:tc>
          <w:tcPr>
            <w:tcW w:w="2268" w:type="dxa"/>
          </w:tcPr>
          <w:p w:rsidR="002254B7" w:rsidRPr="000A3A92" w:rsidRDefault="002254B7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2254B7" w:rsidRPr="000A3A92" w:rsidRDefault="002254B7" w:rsidP="00AE131D">
            <w:pPr>
              <w:pStyle w:val="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="00AD224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Организация рассмотрения судом </w:t>
            </w:r>
            <w:r w:rsidR="00CD65D9">
              <w:rPr>
                <w:rFonts w:ascii="Times New Roman" w:hAnsi="Times New Roman"/>
                <w:sz w:val="28"/>
                <w:szCs w:val="28"/>
              </w:rPr>
              <w:t xml:space="preserve">Берестовицкого района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в выездных судебных заседаниях уголовных дел, дел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lastRenderedPageBreak/>
              <w:t>по административным правонарушениям, предусмотренных статьями 9.1, 17.1 Кодекса об административных правонарушениях Республики Беларусь, гражданских дел об ограничении граждан в дееспособности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0" w:type="dxa"/>
          </w:tcPr>
          <w:p w:rsidR="00034A27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суд Берестовицкого района (с согласия),</w:t>
            </w:r>
          </w:p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прокуратура </w:t>
            </w:r>
            <w:r w:rsidR="00034A2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района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="00AD224F">
              <w:rPr>
                <w:rFonts w:ascii="Times New Roman" w:hAnsi="Times New Roman"/>
                <w:sz w:val="28"/>
                <w:szCs w:val="28"/>
              </w:rPr>
              <w:t>6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. Обеспечение оперативного </w:t>
            </w:r>
            <w:r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информирования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о</w:t>
            </w:r>
            <w:r w:rsidRPr="000A3A92">
              <w:rPr>
                <w:rFonts w:ascii="Times New Roman" w:hAnsi="Times New Roman"/>
                <w:color w:val="000000"/>
                <w:sz w:val="28"/>
                <w:szCs w:val="28"/>
              </w:rPr>
              <w:t>тдела внутренних дел райисполкома о местах проживания граждан, склонных к злоупотреблению спиртными напитками, местах сбора лиц, ведущих асоциальный образ жизни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AE131D">
            <w:pPr>
              <w:pStyle w:val="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Берестовицкое РУП ЖКХ,</w:t>
            </w:r>
          </w:p>
          <w:p w:rsidR="00F20F69" w:rsidRPr="000A3A92" w:rsidRDefault="00F20F69" w:rsidP="00AE131D">
            <w:pPr>
              <w:pStyle w:val="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ельисполкомы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6.</w:t>
            </w:r>
            <w:r w:rsidR="00AD224F">
              <w:rPr>
                <w:rFonts w:ascii="Times New Roman" w:hAnsi="Times New Roman"/>
                <w:sz w:val="28"/>
                <w:szCs w:val="28"/>
              </w:rPr>
              <w:t>7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. Оказание содействия в трудоустройстве (в соответствии с законодательством) неработающим гражданам в трудоспособном возрасте, ведущим асоциальный образ жизни, в том числе проживающим за счет пожилых родителей или случайных заработков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F20F69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0A3A92">
              <w:rPr>
                <w:lang w:eastAsia="en-US"/>
              </w:rPr>
              <w:t>управление по труду, занятости и социальной защите райисполкома,</w:t>
            </w:r>
          </w:p>
          <w:p w:rsidR="00034A27" w:rsidRDefault="00F20F69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0A3A92">
              <w:rPr>
                <w:lang w:eastAsia="en-US"/>
              </w:rPr>
              <w:t>сельисполкомы,</w:t>
            </w:r>
          </w:p>
          <w:p w:rsidR="00F20F69" w:rsidRPr="000A3A92" w:rsidRDefault="00F20F69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0A3A92">
              <w:rPr>
                <w:lang w:eastAsia="en-US"/>
              </w:rPr>
              <w:t>организации Берестовицкого района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6.</w:t>
            </w:r>
            <w:r w:rsidR="00AD224F">
              <w:rPr>
                <w:rFonts w:ascii="Times New Roman" w:hAnsi="Times New Roman"/>
                <w:sz w:val="28"/>
                <w:szCs w:val="28"/>
              </w:rPr>
              <w:t>8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. </w:t>
            </w:r>
            <w:r w:rsidR="002254B7">
              <w:rPr>
                <w:rFonts w:ascii="Times New Roman" w:hAnsi="Times New Roman"/>
                <w:sz w:val="28"/>
                <w:szCs w:val="28"/>
              </w:rPr>
              <w:t>Продолж</w:t>
            </w:r>
            <w:r w:rsidR="00CD65D9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2254B7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азмещени</w:t>
            </w:r>
            <w:r w:rsidR="00CD65D9">
              <w:rPr>
                <w:rFonts w:ascii="Times New Roman" w:hAnsi="Times New Roman"/>
                <w:sz w:val="28"/>
                <w:szCs w:val="28"/>
              </w:rPr>
              <w:t>я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в районных средствах массовой информации рекламы услуг «телефона доверия 170» и интернет-ресурса «170.</w:t>
            </w:r>
            <w:r w:rsidRPr="000A3A92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» (бесплатная анонимная психологическая консультация)</w:t>
            </w:r>
            <w:r w:rsidR="002254B7">
              <w:rPr>
                <w:rFonts w:ascii="Times New Roman" w:hAnsi="Times New Roman"/>
                <w:sz w:val="28"/>
                <w:szCs w:val="28"/>
              </w:rPr>
              <w:t xml:space="preserve">, а также по оказанию психологических и психотерапевтических услуг 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F20F69" w:rsidP="00AE131D">
            <w:pPr>
              <w:pStyle w:val="2"/>
              <w:spacing w:after="120" w:line="280" w:lineRule="exact"/>
            </w:pPr>
            <w:r w:rsidRPr="000A3A92">
              <w:t>Берестовицкая ЦРБ,</w:t>
            </w:r>
          </w:p>
          <w:p w:rsidR="00F20F69" w:rsidRPr="000A3A92" w:rsidRDefault="00F20F69" w:rsidP="00AE131D">
            <w:pPr>
              <w:pStyle w:val="2"/>
              <w:spacing w:after="120" w:line="280" w:lineRule="exact"/>
              <w:rPr>
                <w:lang w:eastAsia="en-US"/>
              </w:rPr>
            </w:pPr>
            <w:r w:rsidRPr="000A3A92">
              <w:t>учреждение «Редакция газеты «Бераставіцкая газета»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="00AD224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Проведение обследования условий проживания одиноких и одиноко проживающих пожилых граждан и инвалидов в целях выявления и устранения причин, способствующих совершению в отношении их противоправных деяний, принятие мер по повышению уровня безопасности таких граждан, в том числе с решением вопроса их размещения в интернатные учреждения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CD65D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ТЦСОН Берестовицкого района</w:t>
            </w:r>
            <w:r w:rsidR="00F20F6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034A27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сельисполкомы,</w:t>
            </w:r>
          </w:p>
          <w:p w:rsidR="00034A27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Берестовицкий РОЧС (с согласия)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F20F69" w:rsidRPr="000A3A92" w:rsidRDefault="00F20F69" w:rsidP="00AE131D">
            <w:pPr>
              <w:pStyle w:val="2"/>
              <w:spacing w:after="120" w:line="280" w:lineRule="exact"/>
              <w:jc w:val="center"/>
            </w:pPr>
            <w:r w:rsidRPr="000A3A92">
              <w:rPr>
                <w:lang w:eastAsia="en-US"/>
              </w:rPr>
              <w:lastRenderedPageBreak/>
              <w:t>7. Профилактика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2254B7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2254B7" w:rsidRPr="000A3A92" w:rsidRDefault="002254B7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.1.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выездных заседаний советов общественных пунктов охраны правопорядка в организаци</w:t>
            </w:r>
            <w:r w:rsidR="00CD65D9">
              <w:rPr>
                <w:rFonts w:ascii="Times New Roman" w:hAnsi="Times New Roman"/>
                <w:sz w:val="28"/>
                <w:szCs w:val="28"/>
              </w:rPr>
              <w:t>и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по месту работы граждан, склонных к противоправному поведению, совершению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онарушений в состоянии </w:t>
            </w:r>
            <w:r w:rsidR="00CD65D9">
              <w:rPr>
                <w:rFonts w:ascii="Times New Roman" w:hAnsi="Times New Roman"/>
                <w:sz w:val="28"/>
                <w:szCs w:val="28"/>
              </w:rPr>
              <w:t xml:space="preserve">алкогольного </w:t>
            </w:r>
            <w:r>
              <w:rPr>
                <w:rFonts w:ascii="Times New Roman" w:hAnsi="Times New Roman"/>
                <w:sz w:val="28"/>
                <w:szCs w:val="28"/>
              </w:rPr>
              <w:t>опьянения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254B7" w:rsidRPr="000A3A92" w:rsidRDefault="002254B7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2254B7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советы общественных пунктов охраны правопорядка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4A27" w:rsidRDefault="002254B7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</w:t>
            </w:r>
          </w:p>
          <w:p w:rsidR="002254B7" w:rsidRPr="000A3A92" w:rsidRDefault="002254B7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субъекты профилактики правонарушений 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7.2. Прове</w:t>
            </w:r>
            <w:r w:rsidR="00CD65D9"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="00CD65D9">
              <w:rPr>
                <w:rFonts w:ascii="Times New Roman" w:hAnsi="Times New Roman"/>
                <w:sz w:val="28"/>
                <w:szCs w:val="28"/>
              </w:rPr>
              <w:t>а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на лучший социальный ролик, направленный на профилактику распространения наркотических средств 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март–апрель</w:t>
            </w:r>
          </w:p>
        </w:tc>
        <w:tc>
          <w:tcPr>
            <w:tcW w:w="4820" w:type="dxa"/>
          </w:tcPr>
          <w:p w:rsidR="00034A27" w:rsidRDefault="008C13A5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="00F20F69"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34A27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Берестовицкий ГСПЛ,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20F69" w:rsidRPr="000A3A92" w:rsidRDefault="00F20F69" w:rsidP="00034A27">
            <w:pPr>
              <w:pStyle w:val="1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7.3. Проведение акций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«Миссия – жить!»,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«Здоровая семья – здоровая нация», «День здоровья», «День семьи», «День молодежи», «День труда»,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«Остановись! За «кайфом» – бездна!», «Стоп – Спайс!», «Наркотикам – нет!», «Творчество против наркотиков»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CD65D9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</w:t>
            </w:r>
            <w:r w:rsidR="00F20F6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034A27" w:rsidRDefault="00F20F69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</w:t>
            </w:r>
            <w:r w:rsidR="008C13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райисполкома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034A27" w:rsidRDefault="008C13A5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 </w:t>
            </w:r>
            <w:r w:rsidR="00F20F6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спорта и туризма райисполкома, </w:t>
            </w:r>
          </w:p>
          <w:p w:rsidR="00034A27" w:rsidRDefault="00F20F69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034A27" w:rsidRDefault="00F20F69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Берестовицкий ГСПЛ,</w:t>
            </w:r>
          </w:p>
          <w:p w:rsidR="00F20F69" w:rsidRPr="000A3A92" w:rsidRDefault="00F20F69" w:rsidP="00034A2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034A27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7.4. Проведение антинаркотических мероприятий </w:t>
            </w:r>
            <w:r w:rsidR="00CD65D9">
              <w:rPr>
                <w:rFonts w:ascii="Times New Roman" w:hAnsi="Times New Roman"/>
                <w:sz w:val="28"/>
                <w:szCs w:val="28"/>
              </w:rPr>
              <w:t>с участием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молодежного движения «Век»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34A27" w:rsidRDefault="008C13A5" w:rsidP="00034A27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="00F20F69"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34A27" w:rsidRDefault="00CD65D9" w:rsidP="00034A27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  <w:r w:rsidR="00F20F69" w:rsidRPr="000A3A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34A27" w:rsidRDefault="00F20F69" w:rsidP="00034A27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F20F69" w:rsidRPr="000A3A92" w:rsidRDefault="00F20F69" w:rsidP="00034A27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7.5. Проведение информационно-разъяснительной работы среди населения (в первую очередь в учреждениях образования) по вопросам профилактики распространения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034A27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34A27" w:rsidRDefault="00F20F69" w:rsidP="00034A27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,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34A27" w:rsidRDefault="008C13A5" w:rsidP="00034A27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="00F20F6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райисполкома</w:t>
            </w:r>
            <w:r w:rsidR="00F20F69" w:rsidRPr="000A3A92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034A27" w:rsidRDefault="00F20F69" w:rsidP="00034A27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ЦРБ,</w:t>
            </w:r>
          </w:p>
          <w:p w:rsidR="00F20F69" w:rsidRPr="000A3A92" w:rsidRDefault="00F20F69" w:rsidP="00034A27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сельисполкомы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7.6. Проведение </w:t>
            </w:r>
            <w:r w:rsidR="008C13A5">
              <w:rPr>
                <w:rFonts w:ascii="Times New Roman" w:hAnsi="Times New Roman"/>
                <w:sz w:val="28"/>
                <w:szCs w:val="28"/>
              </w:rPr>
              <w:t xml:space="preserve">мероприятий в рамках Единых дней здоровья,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направленных на пропаганду здорового образа жизни, профилактику пьянства и алкоголизма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4820" w:type="dxa"/>
          </w:tcPr>
          <w:p w:rsidR="00FD2B6C" w:rsidRDefault="008C13A5" w:rsidP="00FD2B6C">
            <w:pPr>
              <w:pStyle w:val="2"/>
              <w:spacing w:after="60" w:line="280" w:lineRule="exact"/>
            </w:pPr>
            <w:r>
              <w:t xml:space="preserve">сектор </w:t>
            </w:r>
            <w:r w:rsidRPr="000A3A92">
              <w:t xml:space="preserve">спорта и туризма райисполкома, </w:t>
            </w:r>
          </w:p>
          <w:p w:rsidR="00FD2B6C" w:rsidRDefault="008C13A5" w:rsidP="00FD2B6C">
            <w:pPr>
              <w:pStyle w:val="2"/>
              <w:spacing w:after="60" w:line="280" w:lineRule="exact"/>
            </w:pPr>
            <w:r w:rsidRPr="000A3A92">
              <w:t>отдел образования</w:t>
            </w:r>
            <w:r>
              <w:t xml:space="preserve"> райисполкома</w:t>
            </w:r>
            <w:r w:rsidRPr="000A3A92">
              <w:t>,</w:t>
            </w:r>
          </w:p>
          <w:p w:rsidR="00FD2B6C" w:rsidRDefault="00F20F69" w:rsidP="00FD2B6C">
            <w:pPr>
              <w:pStyle w:val="2"/>
              <w:spacing w:after="60" w:line="280" w:lineRule="exact"/>
              <w:rPr>
                <w:lang w:eastAsia="en-US"/>
              </w:rPr>
            </w:pPr>
            <w:r w:rsidRPr="000A3A92">
              <w:rPr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FD2B6C" w:rsidRDefault="00F20F69" w:rsidP="00FD2B6C">
            <w:pPr>
              <w:pStyle w:val="2"/>
              <w:spacing w:after="60" w:line="280" w:lineRule="exact"/>
            </w:pPr>
            <w:r w:rsidRPr="000A3A92">
              <w:rPr>
                <w:lang w:eastAsia="en-US"/>
              </w:rPr>
              <w:t xml:space="preserve">отдел внутренних дел </w:t>
            </w:r>
            <w:r w:rsidRPr="000A3A92">
              <w:t>райисполкома,</w:t>
            </w:r>
          </w:p>
          <w:p w:rsidR="00FD2B6C" w:rsidRDefault="00F20F69" w:rsidP="00FD2B6C">
            <w:pPr>
              <w:pStyle w:val="2"/>
              <w:spacing w:after="60" w:line="280" w:lineRule="exact"/>
            </w:pPr>
            <w:r w:rsidRPr="000A3A92">
              <w:t>Берестовицкая ЦРБ</w:t>
            </w:r>
            <w:r w:rsidR="008C13A5">
              <w:t>,</w:t>
            </w:r>
            <w:r w:rsidR="008C13A5" w:rsidRPr="000A3A92">
              <w:t xml:space="preserve"> </w:t>
            </w:r>
          </w:p>
          <w:p w:rsidR="00F20F69" w:rsidRPr="000A3A92" w:rsidRDefault="008C13A5" w:rsidP="00FD2B6C">
            <w:pPr>
              <w:pStyle w:val="2"/>
              <w:spacing w:after="60" w:line="280" w:lineRule="exact"/>
            </w:pPr>
            <w:r>
              <w:t>отдел экономики райисполкома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="008C13A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Проведение мероприятий, направленных на пресечение изготовления, хранения, продажи и приобретения самогона, браги, аппаратов для их изготовления, а также незаконного оборота спиртосодержащей жидкости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л внутренних дел райисполкома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8C13A5" w:rsidRDefault="00F20F69" w:rsidP="00FD2B6C">
            <w:pPr>
              <w:shd w:val="clear" w:color="auto" w:fill="FFFFFF"/>
              <w:tabs>
                <w:tab w:val="left" w:pos="1309"/>
              </w:tabs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7.</w:t>
            </w:r>
            <w:r w:rsidR="008C13A5">
              <w:rPr>
                <w:rFonts w:ascii="Times New Roman" w:hAnsi="Times New Roman"/>
                <w:sz w:val="28"/>
                <w:szCs w:val="28"/>
              </w:rPr>
              <w:t>8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. </w:t>
            </w:r>
            <w:r w:rsidR="008C13A5">
              <w:rPr>
                <w:rFonts w:ascii="Times New Roman" w:hAnsi="Times New Roman"/>
                <w:sz w:val="28"/>
                <w:szCs w:val="28"/>
              </w:rPr>
              <w:t>Продолжить работу по:</w:t>
            </w:r>
          </w:p>
          <w:p w:rsidR="002534E0" w:rsidRDefault="002534E0" w:rsidP="00FD2B6C">
            <w:pPr>
              <w:shd w:val="clear" w:color="auto" w:fill="FFFFFF"/>
              <w:tabs>
                <w:tab w:val="left" w:pos="1309"/>
              </w:tabs>
              <w:spacing w:after="60" w:line="28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доставке на освидетельствование к врачам-психиатрам-наркологам по ходатайству учреждений здравоохранения лиц, состоящих под диспансерным наблюдением с синдромом зависимости от алкоголя, наркотических средств и других психоактивных веществ, уклоняющихся от контрольного посещения врача</w:t>
            </w:r>
            <w:r w:rsidR="00FD2B6C">
              <w:rPr>
                <w:rFonts w:ascii="Times New Roman" w:hAnsi="Times New Roman"/>
                <w:sz w:val="28"/>
                <w:szCs w:val="28"/>
              </w:rPr>
              <w:t>-психиатра-нарколога и лечения;</w:t>
            </w:r>
          </w:p>
          <w:p w:rsidR="008C13A5" w:rsidRPr="000A3A92" w:rsidRDefault="002534E0" w:rsidP="00FD2B6C">
            <w:pPr>
              <w:shd w:val="clear" w:color="auto" w:fill="FFFFFF"/>
              <w:tabs>
                <w:tab w:val="left" w:pos="1309"/>
              </w:tabs>
              <w:spacing w:after="120" w:line="28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своевременному информированию наркологических кабинетов о задержании несовершеннолетних в состоянии алкогольного, наркотического либо токсикоманического опьянения, в том числе и по месту временной ре</w:t>
            </w:r>
            <w:r w:rsidR="00FD2B6C">
              <w:rPr>
                <w:rFonts w:ascii="Times New Roman" w:hAnsi="Times New Roman"/>
                <w:sz w:val="28"/>
                <w:szCs w:val="28"/>
              </w:rPr>
              <w:t>гистрации учащихся и студентов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FD2B6C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сельисполкомы, </w:t>
            </w:r>
          </w:p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  <w:r w:rsidR="002534E0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Проведение мероприятий, направленных на пресечение незаконного оборота наркотических средств, психотропных веществ и их прекурсоров, а также перекрытию каналов их транспортировки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FD2B6C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7.1</w:t>
            </w:r>
            <w:r w:rsidR="00FD2B6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Размещение в средствах массовой информации, на информационных стендах организаций и по месту жительства граждан материалов по профилактике наркомании, правовых и медицинских последствиях потребления наркотических средств, психотропных веществ и их аналогов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D2B6C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FD2B6C" w:rsidRDefault="008C13A5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райисполкома,</w:t>
            </w:r>
          </w:p>
          <w:p w:rsidR="00FD2B6C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Берестовицкая ЦРБ, </w:t>
            </w:r>
          </w:p>
          <w:p w:rsidR="00FD2B6C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F20F69" w:rsidRPr="000A3A92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сельисполкомы, </w:t>
            </w:r>
          </w:p>
          <w:p w:rsidR="00F20F69" w:rsidRPr="000A3A92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организации Берестовицкого района</w:t>
            </w:r>
          </w:p>
        </w:tc>
      </w:tr>
      <w:tr w:rsidR="002534E0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2534E0" w:rsidRPr="000A3A92" w:rsidRDefault="002534E0" w:rsidP="00FD2B6C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D2B6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Обеспечение в соответствии с законодательством о занятости населения оказания содействия в трудоустройстве безработным гражданам, прекратившим нахождение в лечебно-трудовых профилакториях,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также лицам, страдающим алкоголизмом, наркоманией, токсикоманией, зависимостью от других психоактивных веществ, трудоустройство которых осуществляется на основании индивидуальной программы социальной реабилитации </w:t>
            </w:r>
          </w:p>
        </w:tc>
        <w:tc>
          <w:tcPr>
            <w:tcW w:w="2268" w:type="dxa"/>
          </w:tcPr>
          <w:p w:rsidR="002534E0" w:rsidRPr="000A3A92" w:rsidRDefault="002534E0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2534E0" w:rsidRPr="000A3A92" w:rsidRDefault="002534E0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F20F69" w:rsidRPr="000A3A92" w:rsidRDefault="00F20F69" w:rsidP="00AE131D">
            <w:pPr>
              <w:pStyle w:val="a6"/>
              <w:tabs>
                <w:tab w:val="left" w:pos="351"/>
              </w:tabs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8. Предупреждение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вернувшимися из специальных учебно-воспитательных учреждений и специальных лечебно-воспитательных учреждений 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8.1. Обеспечение в установленном законодательством порядке бронирования рабочих мест для лиц, освобожденных из учреждений уголовно-исполнительной системы Министерства внутренних дел Республики Беларусь. Принятие мер по трудоустройству лиц указанной категории, оказанию им помощи в социально-бытовой адаптации 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20F69" w:rsidRPr="000A3A92" w:rsidRDefault="00F20F6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</w:t>
            </w:r>
          </w:p>
          <w:p w:rsidR="00F20F69" w:rsidRPr="000A3A92" w:rsidRDefault="00F20F6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F20F69" w:rsidRPr="000A3A92" w:rsidRDefault="00F20F6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организации Берестовицкого района </w:t>
            </w:r>
          </w:p>
        </w:tc>
      </w:tr>
      <w:tr w:rsidR="0014350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143509" w:rsidRPr="000A3A92" w:rsidRDefault="0014350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Проведение акции «Не упусти свой шанс» с целью трудоустройства неработающих ранее судимых лиц</w:t>
            </w:r>
          </w:p>
        </w:tc>
        <w:tc>
          <w:tcPr>
            <w:tcW w:w="2268" w:type="dxa"/>
          </w:tcPr>
          <w:p w:rsidR="00143509" w:rsidRPr="000A3A92" w:rsidRDefault="0014350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820" w:type="dxa"/>
          </w:tcPr>
          <w:p w:rsidR="00143509" w:rsidRPr="000A3A92" w:rsidRDefault="0014350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143509" w:rsidRPr="000A3A92" w:rsidRDefault="0014350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</w:t>
            </w:r>
          </w:p>
        </w:tc>
      </w:tr>
      <w:tr w:rsidR="0014350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143509" w:rsidRPr="000A3A92" w:rsidRDefault="0014350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Проведение акции «Благовест» с участием священнослужителей</w:t>
            </w:r>
          </w:p>
        </w:tc>
        <w:tc>
          <w:tcPr>
            <w:tcW w:w="2268" w:type="dxa"/>
          </w:tcPr>
          <w:p w:rsidR="00143509" w:rsidRPr="000A3A92" w:rsidRDefault="0014350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43509" w:rsidRPr="000A3A92" w:rsidRDefault="0014350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14350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143509" w:rsidRPr="000A3A92" w:rsidRDefault="00FD2B6C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8.4. 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>Продолж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ение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внедрению системы стимулирования 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нанимателей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создающих рабочие места для 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трудоустройств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>лиц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, освобо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>дившихся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 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учреждений уголовно-исполнительной системы в соответствии с постановлением Совета Министров Республики Беларусь от 14 апреля 2014г. №347 «Об утверждении Положения о порядке организации и финансирования мероприятий по трудоустройству граждан, освобожденных из 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исправительных учреждений, в том числе 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частичной 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компенсаци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143509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затрат на оплату труда</w:t>
            </w:r>
            <w:r w:rsidR="0014350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таких лиц» </w:t>
            </w:r>
            <w:r w:rsidR="00143509" w:rsidRPr="000A3A92">
              <w:rPr>
                <w:rFonts w:ascii="Times New Roman" w:hAnsi="Times New Roman"/>
                <w:sz w:val="28"/>
                <w:szCs w:val="28"/>
              </w:rPr>
              <w:t>(Национальный правов</w:t>
            </w:r>
            <w:r w:rsidR="00143509">
              <w:rPr>
                <w:rFonts w:ascii="Times New Roman" w:hAnsi="Times New Roman"/>
                <w:sz w:val="28"/>
                <w:szCs w:val="28"/>
              </w:rPr>
              <w:t>ой Интернет-портал</w:t>
            </w:r>
            <w:r w:rsidR="00143509" w:rsidRPr="000A3A92">
              <w:rPr>
                <w:rFonts w:ascii="Times New Roman" w:hAnsi="Times New Roman"/>
                <w:sz w:val="28"/>
                <w:szCs w:val="28"/>
              </w:rPr>
              <w:t xml:space="preserve"> Республики Беларусь, </w:t>
            </w:r>
            <w:r w:rsidR="00143509">
              <w:rPr>
                <w:rFonts w:ascii="Times New Roman" w:hAnsi="Times New Roman"/>
                <w:sz w:val="28"/>
                <w:szCs w:val="28"/>
              </w:rPr>
              <w:t>17.04.2014, 5/38710</w:t>
            </w:r>
            <w:r w:rsidR="00143509" w:rsidRPr="000A3A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43509" w:rsidRPr="000A3A92" w:rsidRDefault="0014350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43509" w:rsidRPr="000A3A92" w:rsidRDefault="0014350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</w:t>
            </w:r>
          </w:p>
          <w:p w:rsidR="00143509" w:rsidRPr="000A3A92" w:rsidRDefault="00143509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организации Берестовицкого района </w:t>
            </w:r>
          </w:p>
        </w:tc>
      </w:tr>
      <w:tr w:rsidR="00917D1E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17D1E" w:rsidRDefault="00917D1E" w:rsidP="00FD2B6C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8.5.</w:t>
            </w:r>
            <w:r w:rsidR="00FD2B6C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Осуществление своевременного возобновления диспансерного наркологического наблюдения за лицами, освобожденными из исправительных учреждений, снятых с наркологического учета в связи с судимостью, оказание им в обязательном порядке психологической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специализированной медицинской помощи и содействия в социальной реадаптации </w:t>
            </w:r>
          </w:p>
        </w:tc>
        <w:tc>
          <w:tcPr>
            <w:tcW w:w="2268" w:type="dxa"/>
          </w:tcPr>
          <w:p w:rsidR="00917D1E" w:rsidRPr="000A3A92" w:rsidRDefault="00917D1E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820" w:type="dxa"/>
          </w:tcPr>
          <w:p w:rsidR="00917D1E" w:rsidRPr="000A3A92" w:rsidRDefault="00CD65D9" w:rsidP="00FD2B6C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</w:t>
            </w:r>
            <w:r w:rsidR="00917D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917D1E"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 управление по труду, занятости и социальной защите райисполкома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F20F69" w:rsidRPr="000A3A92" w:rsidRDefault="00F20F69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</w:t>
            </w:r>
            <w:r w:rsidR="00917D1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Обеспечение общественно-полезной занятости несовершеннолетних, вернувшихся из воспитательных колоний, специальных учебно-воспитательных и лечебно-воспитательных учреждений, оказание помощи в трудоустройстве и социальной реадаптации </w:t>
            </w:r>
          </w:p>
        </w:tc>
        <w:tc>
          <w:tcPr>
            <w:tcW w:w="2268" w:type="dxa"/>
          </w:tcPr>
          <w:p w:rsidR="00F20F69" w:rsidRPr="000A3A92" w:rsidRDefault="00F20F69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D2B6C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КДН райисполкома, </w:t>
            </w:r>
          </w:p>
          <w:p w:rsidR="00FD2B6C" w:rsidRDefault="00917D1E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FD2B6C" w:rsidRDefault="00917D1E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Берестовицкий ГСПЛ,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2B6C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F20F69" w:rsidRPr="000A3A92" w:rsidRDefault="00F20F69" w:rsidP="00FD2B6C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</w:t>
            </w:r>
          </w:p>
        </w:tc>
      </w:tr>
      <w:tr w:rsidR="00917D1E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17D1E" w:rsidRPr="000A3A92" w:rsidRDefault="00917D1E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8.7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Обеспечение в соответствии с законодательством о занятости населения оказания содействия в подборе работы и трудоустройстве безработным гражданам, освобожденны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 из исправительных учреждений</w:t>
            </w:r>
          </w:p>
        </w:tc>
        <w:tc>
          <w:tcPr>
            <w:tcW w:w="2268" w:type="dxa"/>
          </w:tcPr>
          <w:p w:rsidR="00917D1E" w:rsidRPr="000A3A92" w:rsidRDefault="00917D1E" w:rsidP="00AE131D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17D1E" w:rsidRPr="000A3A92" w:rsidRDefault="00917D1E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</w:tr>
      <w:tr w:rsidR="00917D1E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17D1E" w:rsidRPr="000A3A92" w:rsidRDefault="00917D1E" w:rsidP="00AE131D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Рассмотрение на заседаниях райисполкома с участием заинтересованных субъектов профилактики вопросов предупреждения рецидивной преступности, социальной и трудовой адаптации лиц, имеющих судимость </w:t>
            </w:r>
          </w:p>
        </w:tc>
        <w:tc>
          <w:tcPr>
            <w:tcW w:w="2268" w:type="dxa"/>
          </w:tcPr>
          <w:p w:rsidR="00917D1E" w:rsidRPr="000A3A92" w:rsidRDefault="00917D1E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17D1E" w:rsidRPr="000A3A92" w:rsidRDefault="00917D1E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917D1E" w:rsidRPr="000A3A92" w:rsidRDefault="00917D1E" w:rsidP="00AE131D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</w:t>
            </w:r>
          </w:p>
        </w:tc>
      </w:tr>
      <w:tr w:rsidR="00917D1E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917D1E" w:rsidRPr="000A3A92" w:rsidRDefault="00917D1E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. Оказание лицам, освобожденным из мест лишения свободы и утратившим социально полезные связи, продовольственной, вещевой, денежной и медицинской помощи, предоставление психологических, консультационно-правовых услуг, оформление документов, удостоверяющих личность</w:t>
            </w:r>
          </w:p>
        </w:tc>
        <w:tc>
          <w:tcPr>
            <w:tcW w:w="2268" w:type="dxa"/>
          </w:tcPr>
          <w:p w:rsidR="00917D1E" w:rsidRPr="000A3A92" w:rsidRDefault="00917D1E" w:rsidP="00D17730">
            <w:pPr>
              <w:spacing w:after="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917D1E" w:rsidRPr="000A3A92" w:rsidRDefault="00917D1E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FD2B6C" w:rsidRDefault="00917D1E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</w:t>
            </w:r>
          </w:p>
          <w:p w:rsidR="00FD2B6C" w:rsidRDefault="00917D1E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Берестовицкая ЦРБ, </w:t>
            </w:r>
          </w:p>
          <w:p w:rsidR="00917D1E" w:rsidRPr="000A3A92" w:rsidRDefault="00CD65D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ТЦСОН Берестовицкого района</w:t>
            </w:r>
          </w:p>
        </w:tc>
      </w:tr>
      <w:tr w:rsidR="00F20F69" w:rsidRPr="000A3A92" w:rsidTr="00F20F69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F20F69" w:rsidRPr="000A3A92" w:rsidRDefault="00F20F69" w:rsidP="00D17730">
            <w:pPr>
              <w:pStyle w:val="a6"/>
              <w:spacing w:after="4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9. Профилактика и предупреждение иных правонарушений</w:t>
            </w:r>
          </w:p>
        </w:tc>
      </w:tr>
      <w:tr w:rsidR="0017582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175829" w:rsidRPr="00C551D8" w:rsidRDefault="0017582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9.1. Проведение единых дней информирования населения по темам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борьб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коррупцией, 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принимаемых мер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ах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противодействи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преступности, состояни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правопорядка в районе, борьб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пьянством, алкоголизмом и наркоманией, профилактик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предупреждени</w:t>
            </w:r>
            <w:r w:rsidR="00CD65D9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гибели людей от пожаров</w:t>
            </w:r>
          </w:p>
        </w:tc>
        <w:tc>
          <w:tcPr>
            <w:tcW w:w="2268" w:type="dxa"/>
          </w:tcPr>
          <w:p w:rsidR="00175829" w:rsidRPr="00C551D8" w:rsidRDefault="00175829" w:rsidP="00D17730">
            <w:pPr>
              <w:spacing w:after="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D2B6C" w:rsidRDefault="0017582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райисполкома,</w:t>
            </w:r>
          </w:p>
          <w:p w:rsidR="00FD2B6C" w:rsidRDefault="0017582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FD2B6C" w:rsidRDefault="0017582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C551D8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175829" w:rsidRPr="00C551D8" w:rsidRDefault="0017582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прокуратура</w:t>
            </w:r>
            <w:r w:rsidR="00FD2B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Берестовицкого района 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17582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175829" w:rsidRPr="00C551D8" w:rsidRDefault="00175829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Style w:val="FontStyle52"/>
                <w:sz w:val="28"/>
                <w:szCs w:val="28"/>
              </w:rPr>
              <w:lastRenderedPageBreak/>
              <w:t>9.</w:t>
            </w:r>
            <w:r>
              <w:rPr>
                <w:rStyle w:val="FontStyle52"/>
                <w:sz w:val="28"/>
                <w:szCs w:val="28"/>
              </w:rPr>
              <w:t>2</w:t>
            </w:r>
            <w:r w:rsidRPr="00C551D8">
              <w:rPr>
                <w:rStyle w:val="FontStyle52"/>
                <w:sz w:val="28"/>
                <w:szCs w:val="28"/>
              </w:rPr>
              <w:t>. О</w:t>
            </w:r>
            <w:r w:rsidRPr="00C551D8">
              <w:rPr>
                <w:rFonts w:ascii="Times New Roman" w:hAnsi="Times New Roman"/>
                <w:sz w:val="28"/>
                <w:szCs w:val="28"/>
              </w:rPr>
              <w:t>рганизация и проведение районного смотра-конкурса добровольных дружин, задействованных в охране общественного порядка</w:t>
            </w:r>
          </w:p>
        </w:tc>
        <w:tc>
          <w:tcPr>
            <w:tcW w:w="2268" w:type="dxa"/>
          </w:tcPr>
          <w:p w:rsidR="00175829" w:rsidRPr="00C551D8" w:rsidRDefault="00175829" w:rsidP="00D17730">
            <w:pPr>
              <w:spacing w:after="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второе</w:t>
            </w:r>
            <w:r w:rsidRPr="00C551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полугодие </w:t>
            </w:r>
          </w:p>
        </w:tc>
        <w:tc>
          <w:tcPr>
            <w:tcW w:w="4820" w:type="dxa"/>
          </w:tcPr>
          <w:p w:rsidR="00FD2B6C" w:rsidRDefault="00175829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FD2B6C" w:rsidRDefault="00175829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райисполкома,</w:t>
            </w:r>
          </w:p>
          <w:p w:rsidR="00175829" w:rsidRPr="00C551D8" w:rsidRDefault="00175829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</w:t>
            </w:r>
            <w:r w:rsidR="00FD2B6C">
              <w:rPr>
                <w:rFonts w:ascii="Times New Roman" w:hAnsi="Times New Roman"/>
                <w:sz w:val="28"/>
                <w:szCs w:val="28"/>
                <w:lang w:eastAsia="en-US"/>
              </w:rPr>
              <w:t>анизации Берестовицкого района</w:t>
            </w:r>
          </w:p>
        </w:tc>
      </w:tr>
      <w:tr w:rsidR="00175829" w:rsidRPr="000A3A92" w:rsidTr="00F20F69">
        <w:trPr>
          <w:gridAfter w:val="2"/>
          <w:wAfter w:w="9640" w:type="dxa"/>
        </w:trPr>
        <w:tc>
          <w:tcPr>
            <w:tcW w:w="7542" w:type="dxa"/>
          </w:tcPr>
          <w:p w:rsidR="00175829" w:rsidRPr="000A3A92" w:rsidRDefault="00FD2B6C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9.3. </w:t>
            </w:r>
            <w:r w:rsidR="00175829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звание «Лучший общественный пункт охраны правопорядка»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75829" w:rsidRPr="000A3A92" w:rsidRDefault="00464A07" w:rsidP="00D17730">
            <w:pPr>
              <w:spacing w:after="4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второе</w:t>
            </w:r>
            <w:r w:rsidRPr="00C551D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4820" w:type="dxa"/>
          </w:tcPr>
          <w:p w:rsidR="00D17730" w:rsidRDefault="00464A07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райисполкома,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17730" w:rsidRDefault="0017582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  <w:r w:rsidR="00464A07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175829" w:rsidRPr="000A3A92" w:rsidRDefault="00464A07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 xml:space="preserve">советы общественных пунктов охраны правопорядка </w:t>
            </w: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F20F69" w:rsidRPr="000A3A92" w:rsidTr="00F20F69">
        <w:trPr>
          <w:gridAfter w:val="2"/>
          <w:wAfter w:w="9640" w:type="dxa"/>
          <w:trHeight w:val="738"/>
        </w:trPr>
        <w:tc>
          <w:tcPr>
            <w:tcW w:w="7542" w:type="dxa"/>
          </w:tcPr>
          <w:p w:rsidR="00F20F69" w:rsidRPr="000A3A92" w:rsidRDefault="00F20F6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9.</w:t>
            </w:r>
            <w:r w:rsidR="00464A07">
              <w:rPr>
                <w:rFonts w:ascii="Times New Roman" w:hAnsi="Times New Roman"/>
                <w:sz w:val="28"/>
                <w:szCs w:val="28"/>
              </w:rPr>
              <w:t>4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. Обеспечение правового информирования </w:t>
            </w:r>
            <w:r w:rsidR="002836B9">
              <w:rPr>
                <w:rFonts w:ascii="Times New Roman" w:hAnsi="Times New Roman"/>
                <w:sz w:val="28"/>
                <w:szCs w:val="28"/>
              </w:rPr>
              <w:t>обу</w:t>
            </w:r>
            <w:r w:rsidR="002836B9" w:rsidRPr="000A3A92">
              <w:rPr>
                <w:rFonts w:ascii="Times New Roman" w:hAnsi="Times New Roman"/>
                <w:sz w:val="28"/>
                <w:szCs w:val="28"/>
              </w:rPr>
              <w:t>чающихся</w:t>
            </w:r>
            <w:r w:rsidRPr="000A3A92">
              <w:rPr>
                <w:rFonts w:ascii="Times New Roman" w:hAnsi="Times New Roman"/>
                <w:sz w:val="28"/>
                <w:szCs w:val="28"/>
              </w:rPr>
              <w:t xml:space="preserve"> учреждений образования с использованием Детского правового сайта и других информационных средств и источников </w:t>
            </w:r>
          </w:p>
        </w:tc>
        <w:tc>
          <w:tcPr>
            <w:tcW w:w="2268" w:type="dxa"/>
          </w:tcPr>
          <w:p w:rsidR="00F20F69" w:rsidRPr="000A3A92" w:rsidRDefault="00F20F69" w:rsidP="00D17730">
            <w:pPr>
              <w:spacing w:after="4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D17730" w:rsidRDefault="00464A07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 w:rsidR="00F20F69" w:rsidRPr="000A3A92">
              <w:rPr>
                <w:rFonts w:ascii="Times New Roman" w:hAnsi="Times New Roman"/>
                <w:sz w:val="28"/>
                <w:szCs w:val="28"/>
              </w:rPr>
              <w:t xml:space="preserve"> райисполкома,</w:t>
            </w:r>
          </w:p>
          <w:p w:rsidR="00F20F69" w:rsidRPr="000A3A92" w:rsidRDefault="00F20F69" w:rsidP="00D17730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92"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</w:p>
        </w:tc>
      </w:tr>
      <w:tr w:rsidR="00DF1CED" w:rsidRPr="000A3A92" w:rsidTr="00F20F69">
        <w:trPr>
          <w:gridAfter w:val="2"/>
          <w:wAfter w:w="9640" w:type="dxa"/>
          <w:trHeight w:val="738"/>
        </w:trPr>
        <w:tc>
          <w:tcPr>
            <w:tcW w:w="7542" w:type="dxa"/>
          </w:tcPr>
          <w:p w:rsidR="00DF1CED" w:rsidRPr="00C551D8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551D8">
              <w:rPr>
                <w:rFonts w:ascii="Times New Roman" w:hAnsi="Times New Roman"/>
                <w:sz w:val="28"/>
                <w:szCs w:val="28"/>
              </w:rPr>
              <w:t xml:space="preserve">. Обеспечение регулярного освещения в </w:t>
            </w:r>
            <w:r w:rsidR="002836B9">
              <w:rPr>
                <w:rFonts w:ascii="Times New Roman" w:hAnsi="Times New Roman"/>
                <w:sz w:val="28"/>
                <w:szCs w:val="28"/>
              </w:rPr>
              <w:t>районных средствах массовой информации</w:t>
            </w:r>
            <w:r w:rsidRPr="00C551D8">
              <w:rPr>
                <w:rFonts w:ascii="Times New Roman" w:hAnsi="Times New Roman"/>
                <w:sz w:val="28"/>
                <w:szCs w:val="28"/>
              </w:rPr>
              <w:t xml:space="preserve"> деятельности правоохранительных, контролирующих органов по борьбе с преступностью и защите прав граждан, а также систематического распространения информации, направленной на предупреждение и профилактику правонарушений</w:t>
            </w:r>
          </w:p>
        </w:tc>
        <w:tc>
          <w:tcPr>
            <w:tcW w:w="2268" w:type="dxa"/>
          </w:tcPr>
          <w:p w:rsidR="00DF1CED" w:rsidRPr="00C551D8" w:rsidRDefault="00DF1CED" w:rsidP="00D17730">
            <w:pPr>
              <w:spacing w:after="4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D17730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1D8">
              <w:rPr>
                <w:rFonts w:ascii="Times New Roman" w:hAnsi="Times New Roman"/>
                <w:sz w:val="28"/>
                <w:szCs w:val="28"/>
              </w:rPr>
              <w:t xml:space="preserve">учреждение «Редакция газеты «Бераставіцкая газета», </w:t>
            </w:r>
          </w:p>
          <w:p w:rsidR="00D17730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C551D8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D17730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</w:rPr>
              <w:t xml:space="preserve">Берестовицкий РОЧС 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D17730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прокуратура </w:t>
            </w:r>
            <w:r w:rsidR="00D177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района </w:t>
            </w: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17730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суд Берестовицкого района (с согласия), </w:t>
            </w:r>
          </w:p>
          <w:p w:rsidR="00DF1CED" w:rsidRPr="00C551D8" w:rsidRDefault="00DF1CED" w:rsidP="00D17730">
            <w:pPr>
              <w:shd w:val="clear" w:color="auto" w:fill="FFFFFF"/>
              <w:autoSpaceDE w:val="0"/>
              <w:autoSpaceDN w:val="0"/>
              <w:adjustRightInd w:val="0"/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1D8"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</w:p>
        </w:tc>
      </w:tr>
    </w:tbl>
    <w:p w:rsidR="00AF1BCB" w:rsidRPr="00D17730" w:rsidRDefault="00AF1BCB" w:rsidP="000A3A92">
      <w:pPr>
        <w:rPr>
          <w:rFonts w:ascii="Times New Roman" w:hAnsi="Times New Roman"/>
          <w:sz w:val="28"/>
          <w:szCs w:val="28"/>
        </w:rPr>
      </w:pPr>
    </w:p>
    <w:sectPr w:rsidR="00AF1BCB" w:rsidRPr="00D17730" w:rsidSect="00AE131D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99" w:rsidRDefault="00984E99">
      <w:r>
        <w:separator/>
      </w:r>
    </w:p>
  </w:endnote>
  <w:endnote w:type="continuationSeparator" w:id="0">
    <w:p w:rsidR="00984E99" w:rsidRDefault="0098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99" w:rsidRDefault="00984E99">
      <w:r>
        <w:separator/>
      </w:r>
    </w:p>
  </w:footnote>
  <w:footnote w:type="continuationSeparator" w:id="0">
    <w:p w:rsidR="00984E99" w:rsidRDefault="0098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6" w:rsidRPr="00A0211B" w:rsidRDefault="00A661D6">
    <w:pPr>
      <w:pStyle w:val="a3"/>
      <w:jc w:val="center"/>
      <w:rPr>
        <w:rFonts w:ascii="Times New Roman" w:hAnsi="Times New Roman"/>
        <w:sz w:val="28"/>
        <w:szCs w:val="28"/>
      </w:rPr>
    </w:pPr>
    <w:r w:rsidRPr="00A0211B">
      <w:rPr>
        <w:rFonts w:ascii="Times New Roman" w:hAnsi="Times New Roman"/>
        <w:sz w:val="28"/>
        <w:szCs w:val="28"/>
      </w:rPr>
      <w:fldChar w:fldCharType="begin"/>
    </w:r>
    <w:r w:rsidRPr="00A0211B">
      <w:rPr>
        <w:rFonts w:ascii="Times New Roman" w:hAnsi="Times New Roman"/>
        <w:sz w:val="28"/>
        <w:szCs w:val="28"/>
      </w:rPr>
      <w:instrText xml:space="preserve"> PAGE   \* MERGEFORMAT </w:instrText>
    </w:r>
    <w:r w:rsidRPr="00A0211B">
      <w:rPr>
        <w:rFonts w:ascii="Times New Roman" w:hAnsi="Times New Roman"/>
        <w:sz w:val="28"/>
        <w:szCs w:val="28"/>
      </w:rPr>
      <w:fldChar w:fldCharType="separate"/>
    </w:r>
    <w:r w:rsidR="00D17730">
      <w:rPr>
        <w:rFonts w:ascii="Times New Roman" w:hAnsi="Times New Roman"/>
        <w:noProof/>
        <w:sz w:val="28"/>
        <w:szCs w:val="28"/>
      </w:rPr>
      <w:t>2</w:t>
    </w:r>
    <w:r w:rsidRPr="00A0211B">
      <w:rPr>
        <w:rFonts w:ascii="Times New Roman" w:hAnsi="Times New Roman"/>
        <w:sz w:val="28"/>
        <w:szCs w:val="28"/>
      </w:rPr>
      <w:fldChar w:fldCharType="end"/>
    </w:r>
  </w:p>
  <w:p w:rsidR="00A661D6" w:rsidRDefault="00A661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E0E"/>
    <w:multiLevelType w:val="multilevel"/>
    <w:tmpl w:val="101422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lowerLetter"/>
      <w:pStyle w:val="a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pStyle w:val="a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pStyle w:val="a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pStyle w:val="a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pStyle w:val="a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pStyle w:val="a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pStyle w:val="a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1"/>
    <w:rsid w:val="00001525"/>
    <w:rsid w:val="00010248"/>
    <w:rsid w:val="00034A27"/>
    <w:rsid w:val="000668EB"/>
    <w:rsid w:val="00075D3F"/>
    <w:rsid w:val="000A3A92"/>
    <w:rsid w:val="000B6528"/>
    <w:rsid w:val="000C5FA4"/>
    <w:rsid w:val="000E5CD8"/>
    <w:rsid w:val="00101634"/>
    <w:rsid w:val="00106434"/>
    <w:rsid w:val="00143509"/>
    <w:rsid w:val="001641A2"/>
    <w:rsid w:val="0016688D"/>
    <w:rsid w:val="00175829"/>
    <w:rsid w:val="001C56F4"/>
    <w:rsid w:val="00211C25"/>
    <w:rsid w:val="002254B7"/>
    <w:rsid w:val="002534E0"/>
    <w:rsid w:val="00280034"/>
    <w:rsid w:val="002836B9"/>
    <w:rsid w:val="002B5A4C"/>
    <w:rsid w:val="002D5D5F"/>
    <w:rsid w:val="003024E9"/>
    <w:rsid w:val="00360D1F"/>
    <w:rsid w:val="00414B81"/>
    <w:rsid w:val="00423575"/>
    <w:rsid w:val="00464A07"/>
    <w:rsid w:val="004A7581"/>
    <w:rsid w:val="004E3EA1"/>
    <w:rsid w:val="004E64C8"/>
    <w:rsid w:val="00507420"/>
    <w:rsid w:val="00543907"/>
    <w:rsid w:val="0057105B"/>
    <w:rsid w:val="00586488"/>
    <w:rsid w:val="005D2093"/>
    <w:rsid w:val="005D4C7A"/>
    <w:rsid w:val="0065717A"/>
    <w:rsid w:val="006619C5"/>
    <w:rsid w:val="00672B65"/>
    <w:rsid w:val="00691934"/>
    <w:rsid w:val="006A1CDA"/>
    <w:rsid w:val="006A2350"/>
    <w:rsid w:val="006A673D"/>
    <w:rsid w:val="006F1827"/>
    <w:rsid w:val="00707B62"/>
    <w:rsid w:val="00732A50"/>
    <w:rsid w:val="00786142"/>
    <w:rsid w:val="007B2606"/>
    <w:rsid w:val="007B37B3"/>
    <w:rsid w:val="00826B4E"/>
    <w:rsid w:val="00827FAD"/>
    <w:rsid w:val="00860DC7"/>
    <w:rsid w:val="00861943"/>
    <w:rsid w:val="00863674"/>
    <w:rsid w:val="008A75D8"/>
    <w:rsid w:val="008C13A5"/>
    <w:rsid w:val="008E48A6"/>
    <w:rsid w:val="008E5392"/>
    <w:rsid w:val="008F010D"/>
    <w:rsid w:val="008F78C7"/>
    <w:rsid w:val="009059EA"/>
    <w:rsid w:val="009136CD"/>
    <w:rsid w:val="00914DC8"/>
    <w:rsid w:val="00917D1E"/>
    <w:rsid w:val="009332B0"/>
    <w:rsid w:val="00980C48"/>
    <w:rsid w:val="00984E99"/>
    <w:rsid w:val="00991337"/>
    <w:rsid w:val="009C4199"/>
    <w:rsid w:val="009C70F8"/>
    <w:rsid w:val="009F4C37"/>
    <w:rsid w:val="00A03A5E"/>
    <w:rsid w:val="00A11CE6"/>
    <w:rsid w:val="00A661D6"/>
    <w:rsid w:val="00A86FA9"/>
    <w:rsid w:val="00AD224F"/>
    <w:rsid w:val="00AD4004"/>
    <w:rsid w:val="00AE131D"/>
    <w:rsid w:val="00AF1BCB"/>
    <w:rsid w:val="00AF2288"/>
    <w:rsid w:val="00B439EF"/>
    <w:rsid w:val="00B47F0B"/>
    <w:rsid w:val="00B61BB4"/>
    <w:rsid w:val="00BA5A36"/>
    <w:rsid w:val="00BF4108"/>
    <w:rsid w:val="00BF6779"/>
    <w:rsid w:val="00C0277D"/>
    <w:rsid w:val="00C7156E"/>
    <w:rsid w:val="00C8706C"/>
    <w:rsid w:val="00CB2F65"/>
    <w:rsid w:val="00CC26FB"/>
    <w:rsid w:val="00CD65D9"/>
    <w:rsid w:val="00CE3C0A"/>
    <w:rsid w:val="00D1603A"/>
    <w:rsid w:val="00D17730"/>
    <w:rsid w:val="00D21BAF"/>
    <w:rsid w:val="00D606BE"/>
    <w:rsid w:val="00D813D3"/>
    <w:rsid w:val="00D83670"/>
    <w:rsid w:val="00D867B4"/>
    <w:rsid w:val="00D9002B"/>
    <w:rsid w:val="00D927A1"/>
    <w:rsid w:val="00DA014B"/>
    <w:rsid w:val="00DA08E8"/>
    <w:rsid w:val="00DF1CED"/>
    <w:rsid w:val="00E21D62"/>
    <w:rsid w:val="00E950AE"/>
    <w:rsid w:val="00ED0078"/>
    <w:rsid w:val="00F20F69"/>
    <w:rsid w:val="00F37CDC"/>
    <w:rsid w:val="00F66F15"/>
    <w:rsid w:val="00F920B1"/>
    <w:rsid w:val="00FD2B6C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52FA"/>
  <w15:chartTrackingRefBased/>
  <w15:docId w15:val="{004574F2-A551-40B9-B37C-20E5EAC7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E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3EA1"/>
    <w:pPr>
      <w:keepNext/>
      <w:spacing w:line="240" w:lineRule="exact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4E3E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FontStyle12">
    <w:name w:val="Font Style12"/>
    <w:rsid w:val="004E3EA1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4E3EA1"/>
    <w:pPr>
      <w:widowControl w:val="0"/>
      <w:autoSpaceDE w:val="0"/>
      <w:autoSpaceDN w:val="0"/>
      <w:adjustRightInd w:val="0"/>
      <w:spacing w:line="290" w:lineRule="exact"/>
      <w:ind w:firstLine="571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basedOn w:val="a0"/>
    <w:rsid w:val="004E3EA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E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EA1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a5">
    <w:name w:val="основной текст документа"/>
    <w:rsid w:val="004E3E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List Paragraph"/>
    <w:basedOn w:val="a"/>
    <w:uiPriority w:val="34"/>
    <w:qFormat/>
    <w:rsid w:val="004E3EA1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4E3EA1"/>
    <w:rPr>
      <w:rFonts w:ascii="Times New Roman" w:hAnsi="Times New Roman" w:cs="Times New Roman"/>
      <w:spacing w:val="20"/>
      <w:sz w:val="66"/>
      <w:szCs w:val="66"/>
    </w:rPr>
  </w:style>
  <w:style w:type="paragraph" w:customStyle="1" w:styleId="10">
    <w:name w:val="Цитата1"/>
    <w:basedOn w:val="a"/>
    <w:rsid w:val="004E3EA1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21">
    <w:name w:val="Обычный2"/>
    <w:rsid w:val="004E3E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Обычный3"/>
    <w:rsid w:val="008F010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Normal">
    <w:name w:val="Normal"/>
    <w:rsid w:val="004A758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2FDA-DA14-4B7D-B50D-E23CFA46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Пользователь Windows</cp:lastModifiedBy>
  <cp:revision>44</cp:revision>
  <cp:lastPrinted>2018-03-07T08:11:00Z</cp:lastPrinted>
  <dcterms:created xsi:type="dcterms:W3CDTF">2018-02-05T06:42:00Z</dcterms:created>
  <dcterms:modified xsi:type="dcterms:W3CDTF">2019-02-13T09:35:00Z</dcterms:modified>
</cp:coreProperties>
</file>